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501241" w14:textId="77777777" w:rsidR="002B50EF" w:rsidRDefault="00000000">
      <w:pPr>
        <w:ind w:left="-141" w:right="-21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ТӘРБИЕЛЕУ-БІЛІМ БЕРУ ПРОЦЕСІНІҢ ЦИКЛОГРАММАСЫ</w:t>
      </w:r>
      <w:r>
        <w:rPr>
          <w:rFonts w:ascii="Times New Roman" w:eastAsia="Times New Roman" w:hAnsi="Times New Roman" w:cs="Times New Roman"/>
          <w:b/>
          <w:sz w:val="24"/>
          <w:szCs w:val="24"/>
        </w:rPr>
        <w:br/>
      </w:r>
    </w:p>
    <w:p w14:paraId="3A6AB961" w14:textId="77777777" w:rsidR="00135C14" w:rsidRPr="00135C14" w:rsidRDefault="00135C14" w:rsidP="00135C14">
      <w:pPr>
        <w:ind w:left="-141" w:right="-213"/>
        <w:rPr>
          <w:rFonts w:ascii="Times New Roman" w:eastAsia="Times New Roman" w:hAnsi="Times New Roman" w:cs="Times New Roman"/>
          <w:sz w:val="24"/>
          <w:szCs w:val="24"/>
        </w:rPr>
      </w:pPr>
      <w:r w:rsidRPr="00135C14">
        <w:rPr>
          <w:rFonts w:ascii="Times New Roman" w:eastAsia="Times New Roman" w:hAnsi="Times New Roman" w:cs="Times New Roman"/>
          <w:sz w:val="24"/>
          <w:szCs w:val="24"/>
        </w:rPr>
        <w:t>Мектепке дейінгі ұйым ЖШС «Ailana Group» «Айлана» балабақшасы</w:t>
      </w:r>
    </w:p>
    <w:p w14:paraId="2B569D06" w14:textId="77777777" w:rsidR="00135C14" w:rsidRPr="00135C14" w:rsidRDefault="00135C14" w:rsidP="00135C14">
      <w:pPr>
        <w:ind w:left="-141" w:right="-213"/>
        <w:rPr>
          <w:rFonts w:ascii="Times New Roman" w:eastAsia="Times New Roman" w:hAnsi="Times New Roman" w:cs="Times New Roman"/>
          <w:sz w:val="24"/>
          <w:szCs w:val="24"/>
        </w:rPr>
      </w:pPr>
      <w:r w:rsidRPr="00135C14">
        <w:rPr>
          <w:rFonts w:ascii="Times New Roman" w:eastAsia="Times New Roman" w:hAnsi="Times New Roman" w:cs="Times New Roman"/>
          <w:sz w:val="24"/>
          <w:szCs w:val="24"/>
        </w:rPr>
        <w:t>Топ: «Балдәурен»кіші топ</w:t>
      </w:r>
    </w:p>
    <w:p w14:paraId="56D753FD" w14:textId="142C055D" w:rsidR="002B50EF" w:rsidRDefault="00135C14">
      <w:pPr>
        <w:ind w:left="-141" w:right="-213"/>
        <w:rPr>
          <w:rFonts w:ascii="Times New Roman" w:eastAsia="Times New Roman" w:hAnsi="Times New Roman" w:cs="Times New Roman"/>
          <w:b/>
          <w:sz w:val="24"/>
          <w:szCs w:val="24"/>
        </w:rPr>
      </w:pPr>
      <w:r w:rsidRPr="00135C14">
        <w:rPr>
          <w:rFonts w:ascii="Times New Roman" w:eastAsia="Times New Roman" w:hAnsi="Times New Roman" w:cs="Times New Roman"/>
          <w:sz w:val="24"/>
          <w:szCs w:val="24"/>
        </w:rPr>
        <w:t>Балалардың жасы: 2 жастағы балалар</w:t>
      </w:r>
      <w:r w:rsidR="00000000">
        <w:rPr>
          <w:rFonts w:ascii="Times New Roman" w:eastAsia="Times New Roman" w:hAnsi="Times New Roman" w:cs="Times New Roman"/>
          <w:sz w:val="24"/>
          <w:szCs w:val="24"/>
        </w:rPr>
        <w:br/>
        <w:t>Қандай кезеңге жасалды (апта күндерін, айды, жылды көрсету):</w:t>
      </w:r>
      <w:r w:rsidR="00000000">
        <w:rPr>
          <w:rFonts w:ascii="Times New Roman" w:eastAsia="Times New Roman" w:hAnsi="Times New Roman" w:cs="Times New Roman"/>
          <w:b/>
          <w:sz w:val="24"/>
          <w:szCs w:val="24"/>
        </w:rPr>
        <w:t xml:space="preserve"> 10.11 - 14.11.2025ж.</w:t>
      </w:r>
      <w:r w:rsidR="00000000">
        <w:rPr>
          <w:rFonts w:ascii="Times New Roman" w:eastAsia="Times New Roman" w:hAnsi="Times New Roman" w:cs="Times New Roman"/>
          <w:sz w:val="24"/>
          <w:szCs w:val="24"/>
        </w:rPr>
        <w:br/>
      </w:r>
    </w:p>
    <w:tbl>
      <w:tblPr>
        <w:tblStyle w:val="a5"/>
        <w:tblW w:w="1416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91"/>
        <w:gridCol w:w="2540"/>
        <w:gridCol w:w="2458"/>
        <w:gridCol w:w="2648"/>
        <w:gridCol w:w="2495"/>
        <w:gridCol w:w="2634"/>
      </w:tblGrid>
      <w:tr w:rsidR="002B50EF" w14:paraId="2AFF5927" w14:textId="77777777" w:rsidTr="0002481D">
        <w:trPr>
          <w:trHeight w:val="360"/>
        </w:trPr>
        <w:tc>
          <w:tcPr>
            <w:tcW w:w="1391" w:type="dxa"/>
            <w:tcBorders>
              <w:top w:val="single" w:sz="8" w:space="0" w:color="000000"/>
              <w:left w:val="single" w:sz="8" w:space="0" w:color="000000"/>
              <w:bottom w:val="single" w:sz="8" w:space="0" w:color="000000"/>
              <w:right w:val="single" w:sz="8" w:space="0" w:color="000000"/>
            </w:tcBorders>
            <w:shd w:val="clear" w:color="auto" w:fill="F3F3F3"/>
            <w:tcMar>
              <w:top w:w="40" w:type="dxa"/>
              <w:left w:w="40" w:type="dxa"/>
              <w:bottom w:w="40" w:type="dxa"/>
              <w:right w:w="40" w:type="dxa"/>
            </w:tcMar>
          </w:tcPr>
          <w:p w14:paraId="1DBDF2B2" w14:textId="77777777" w:rsidR="002B50EF" w:rsidRDefault="00000000">
            <w:pPr>
              <w:widowControl w:val="0"/>
              <w:rPr>
                <w:sz w:val="20"/>
                <w:szCs w:val="20"/>
              </w:rPr>
            </w:pPr>
            <w:r>
              <w:rPr>
                <w:rFonts w:ascii="Times New Roman" w:eastAsia="Times New Roman" w:hAnsi="Times New Roman" w:cs="Times New Roman"/>
                <w:b/>
                <w:sz w:val="24"/>
                <w:szCs w:val="24"/>
              </w:rPr>
              <w:t>Апта күндері</w:t>
            </w:r>
          </w:p>
        </w:tc>
        <w:tc>
          <w:tcPr>
            <w:tcW w:w="2540" w:type="dxa"/>
            <w:tcBorders>
              <w:top w:val="single" w:sz="8" w:space="0" w:color="000000"/>
              <w:left w:val="single" w:sz="8" w:space="0" w:color="000000"/>
              <w:bottom w:val="single" w:sz="8" w:space="0" w:color="000000"/>
              <w:right w:val="single" w:sz="8" w:space="0" w:color="000000"/>
            </w:tcBorders>
            <w:shd w:val="clear" w:color="auto" w:fill="F3F3F3"/>
            <w:tcMar>
              <w:top w:w="40" w:type="dxa"/>
              <w:left w:w="40" w:type="dxa"/>
              <w:bottom w:w="40" w:type="dxa"/>
              <w:right w:w="40" w:type="dxa"/>
            </w:tcMar>
          </w:tcPr>
          <w:p w14:paraId="1B144BB7" w14:textId="77777777" w:rsidR="002B50EF" w:rsidRDefault="00000000">
            <w:pPr>
              <w:widowControl w:val="0"/>
              <w:jc w:val="center"/>
              <w:rPr>
                <w:sz w:val="20"/>
                <w:szCs w:val="20"/>
              </w:rPr>
            </w:pPr>
            <w:r>
              <w:rPr>
                <w:rFonts w:ascii="Times New Roman" w:eastAsia="Times New Roman" w:hAnsi="Times New Roman" w:cs="Times New Roman"/>
                <w:b/>
                <w:i/>
                <w:sz w:val="24"/>
                <w:szCs w:val="24"/>
              </w:rPr>
              <w:t>Дүйсенбі</w:t>
            </w:r>
          </w:p>
        </w:tc>
        <w:tc>
          <w:tcPr>
            <w:tcW w:w="2458" w:type="dxa"/>
            <w:tcBorders>
              <w:top w:val="single" w:sz="8" w:space="0" w:color="000000"/>
              <w:left w:val="single" w:sz="8" w:space="0" w:color="000000"/>
              <w:bottom w:val="single" w:sz="8" w:space="0" w:color="000000"/>
              <w:right w:val="single" w:sz="8" w:space="0" w:color="000000"/>
            </w:tcBorders>
            <w:shd w:val="clear" w:color="auto" w:fill="F3F3F3"/>
            <w:tcMar>
              <w:top w:w="40" w:type="dxa"/>
              <w:left w:w="40" w:type="dxa"/>
              <w:bottom w:w="40" w:type="dxa"/>
              <w:right w:w="40" w:type="dxa"/>
            </w:tcMar>
          </w:tcPr>
          <w:p w14:paraId="74A97608" w14:textId="77777777" w:rsidR="002B50EF" w:rsidRDefault="00000000">
            <w:pPr>
              <w:widowControl w:val="0"/>
              <w:jc w:val="center"/>
              <w:rPr>
                <w:sz w:val="20"/>
                <w:szCs w:val="20"/>
              </w:rPr>
            </w:pPr>
            <w:r>
              <w:rPr>
                <w:rFonts w:ascii="Times New Roman" w:eastAsia="Times New Roman" w:hAnsi="Times New Roman" w:cs="Times New Roman"/>
                <w:b/>
                <w:i/>
                <w:sz w:val="24"/>
                <w:szCs w:val="24"/>
              </w:rPr>
              <w:t>Сейсенбі</w:t>
            </w:r>
          </w:p>
        </w:tc>
        <w:tc>
          <w:tcPr>
            <w:tcW w:w="2648" w:type="dxa"/>
            <w:tcBorders>
              <w:top w:val="single" w:sz="8" w:space="0" w:color="000000"/>
              <w:left w:val="single" w:sz="8" w:space="0" w:color="000000"/>
              <w:bottom w:val="single" w:sz="8" w:space="0" w:color="000000"/>
              <w:right w:val="single" w:sz="8" w:space="0" w:color="000000"/>
            </w:tcBorders>
            <w:shd w:val="clear" w:color="auto" w:fill="F3F3F3"/>
            <w:tcMar>
              <w:top w:w="40" w:type="dxa"/>
              <w:left w:w="40" w:type="dxa"/>
              <w:bottom w:w="40" w:type="dxa"/>
              <w:right w:w="40" w:type="dxa"/>
            </w:tcMar>
          </w:tcPr>
          <w:p w14:paraId="242206D8" w14:textId="77777777" w:rsidR="002B50EF" w:rsidRDefault="00000000">
            <w:pPr>
              <w:widowControl w:val="0"/>
              <w:jc w:val="center"/>
              <w:rPr>
                <w:sz w:val="20"/>
                <w:szCs w:val="20"/>
              </w:rPr>
            </w:pPr>
            <w:r>
              <w:rPr>
                <w:rFonts w:ascii="Times New Roman" w:eastAsia="Times New Roman" w:hAnsi="Times New Roman" w:cs="Times New Roman"/>
                <w:b/>
                <w:i/>
                <w:sz w:val="24"/>
                <w:szCs w:val="24"/>
              </w:rPr>
              <w:t>Сәрсенбі</w:t>
            </w:r>
          </w:p>
        </w:tc>
        <w:tc>
          <w:tcPr>
            <w:tcW w:w="2495" w:type="dxa"/>
            <w:tcBorders>
              <w:top w:val="single" w:sz="8" w:space="0" w:color="000000"/>
              <w:left w:val="single" w:sz="8" w:space="0" w:color="000000"/>
              <w:bottom w:val="single" w:sz="8" w:space="0" w:color="000000"/>
              <w:right w:val="single" w:sz="8" w:space="0" w:color="000000"/>
            </w:tcBorders>
            <w:shd w:val="clear" w:color="auto" w:fill="F3F3F3"/>
            <w:tcMar>
              <w:top w:w="40" w:type="dxa"/>
              <w:left w:w="40" w:type="dxa"/>
              <w:bottom w:w="40" w:type="dxa"/>
              <w:right w:w="40" w:type="dxa"/>
            </w:tcMar>
          </w:tcPr>
          <w:p w14:paraId="486D62B6" w14:textId="77777777" w:rsidR="002B50EF" w:rsidRDefault="00000000">
            <w:pPr>
              <w:widowControl w:val="0"/>
              <w:jc w:val="center"/>
              <w:rPr>
                <w:sz w:val="20"/>
                <w:szCs w:val="20"/>
              </w:rPr>
            </w:pPr>
            <w:r>
              <w:rPr>
                <w:rFonts w:ascii="Times New Roman" w:eastAsia="Times New Roman" w:hAnsi="Times New Roman" w:cs="Times New Roman"/>
                <w:b/>
                <w:i/>
                <w:sz w:val="24"/>
                <w:szCs w:val="24"/>
              </w:rPr>
              <w:t>Бейсенбі</w:t>
            </w:r>
          </w:p>
        </w:tc>
        <w:tc>
          <w:tcPr>
            <w:tcW w:w="2634" w:type="dxa"/>
            <w:tcBorders>
              <w:top w:val="single" w:sz="8" w:space="0" w:color="000000"/>
              <w:left w:val="single" w:sz="8" w:space="0" w:color="000000"/>
              <w:bottom w:val="single" w:sz="8" w:space="0" w:color="000000"/>
              <w:right w:val="single" w:sz="8" w:space="0" w:color="000000"/>
            </w:tcBorders>
            <w:shd w:val="clear" w:color="auto" w:fill="F3F3F3"/>
            <w:tcMar>
              <w:top w:w="40" w:type="dxa"/>
              <w:left w:w="40" w:type="dxa"/>
              <w:bottom w:w="40" w:type="dxa"/>
              <w:right w:w="40" w:type="dxa"/>
            </w:tcMar>
          </w:tcPr>
          <w:p w14:paraId="2770BC95" w14:textId="77777777" w:rsidR="002B50EF" w:rsidRDefault="00000000">
            <w:pPr>
              <w:widowControl w:val="0"/>
              <w:jc w:val="center"/>
              <w:rPr>
                <w:sz w:val="20"/>
                <w:szCs w:val="20"/>
              </w:rPr>
            </w:pPr>
            <w:r>
              <w:rPr>
                <w:rFonts w:ascii="Times New Roman" w:eastAsia="Times New Roman" w:hAnsi="Times New Roman" w:cs="Times New Roman"/>
                <w:b/>
                <w:i/>
                <w:sz w:val="24"/>
                <w:szCs w:val="24"/>
              </w:rPr>
              <w:t>Жұма</w:t>
            </w:r>
          </w:p>
        </w:tc>
      </w:tr>
      <w:tr w:rsidR="002B50EF" w14:paraId="7EB6DA6D" w14:textId="77777777" w:rsidTr="0002481D">
        <w:trPr>
          <w:trHeight w:val="315"/>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10BE96A" w14:textId="77777777" w:rsidR="002B50EF" w:rsidRDefault="002B50EF">
            <w:pPr>
              <w:widowControl w:val="0"/>
              <w:rPr>
                <w:sz w:val="20"/>
                <w:szCs w:val="20"/>
              </w:rPr>
            </w:pPr>
          </w:p>
        </w:tc>
        <w:tc>
          <w:tcPr>
            <w:tcW w:w="2540" w:type="dxa"/>
            <w:tcBorders>
              <w:top w:val="single" w:sz="8" w:space="0" w:color="000000"/>
              <w:left w:val="single" w:sz="8" w:space="0" w:color="000000"/>
              <w:bottom w:val="single" w:sz="8" w:space="0" w:color="000000"/>
              <w:right w:val="single" w:sz="8" w:space="0" w:color="000000"/>
            </w:tcBorders>
            <w:shd w:val="clear" w:color="auto" w:fill="A4C2F4"/>
            <w:tcMar>
              <w:top w:w="40" w:type="dxa"/>
              <w:left w:w="40" w:type="dxa"/>
              <w:bottom w:w="40" w:type="dxa"/>
              <w:right w:w="40" w:type="dxa"/>
            </w:tcMar>
          </w:tcPr>
          <w:p w14:paraId="61063C7B" w14:textId="77777777" w:rsidR="002B50EF" w:rsidRDefault="002B50EF">
            <w:pPr>
              <w:widowControl w:val="0"/>
              <w:rPr>
                <w:sz w:val="20"/>
                <w:szCs w:val="20"/>
              </w:rPr>
            </w:pPr>
          </w:p>
        </w:tc>
        <w:tc>
          <w:tcPr>
            <w:tcW w:w="2458" w:type="dxa"/>
            <w:tcBorders>
              <w:top w:val="single" w:sz="8" w:space="0" w:color="000000"/>
              <w:left w:val="single" w:sz="8" w:space="0" w:color="000000"/>
              <w:bottom w:val="single" w:sz="8" w:space="0" w:color="000000"/>
              <w:right w:val="single" w:sz="8" w:space="0" w:color="000000"/>
            </w:tcBorders>
            <w:shd w:val="clear" w:color="auto" w:fill="A4C2F4"/>
            <w:tcMar>
              <w:top w:w="40" w:type="dxa"/>
              <w:left w:w="40" w:type="dxa"/>
              <w:bottom w:w="40" w:type="dxa"/>
              <w:right w:w="40" w:type="dxa"/>
            </w:tcMar>
          </w:tcPr>
          <w:p w14:paraId="474B24A2" w14:textId="77777777" w:rsidR="002B50EF" w:rsidRDefault="002B50EF">
            <w:pPr>
              <w:widowControl w:val="0"/>
              <w:rPr>
                <w:sz w:val="20"/>
                <w:szCs w:val="20"/>
              </w:rPr>
            </w:pPr>
          </w:p>
        </w:tc>
        <w:tc>
          <w:tcPr>
            <w:tcW w:w="2648" w:type="dxa"/>
            <w:tcBorders>
              <w:top w:val="single" w:sz="8" w:space="0" w:color="000000"/>
              <w:left w:val="single" w:sz="8" w:space="0" w:color="000000"/>
              <w:bottom w:val="single" w:sz="8" w:space="0" w:color="000000"/>
              <w:right w:val="single" w:sz="8" w:space="0" w:color="000000"/>
            </w:tcBorders>
            <w:shd w:val="clear" w:color="auto" w:fill="A4C2F4"/>
            <w:tcMar>
              <w:top w:w="40" w:type="dxa"/>
              <w:left w:w="40" w:type="dxa"/>
              <w:bottom w:w="40" w:type="dxa"/>
              <w:right w:w="40" w:type="dxa"/>
            </w:tcMar>
          </w:tcPr>
          <w:p w14:paraId="28C92E8C" w14:textId="77777777" w:rsidR="002B50EF" w:rsidRDefault="002B50EF">
            <w:pPr>
              <w:widowControl w:val="0"/>
              <w:rPr>
                <w:sz w:val="20"/>
                <w:szCs w:val="20"/>
              </w:rPr>
            </w:pPr>
          </w:p>
        </w:tc>
        <w:tc>
          <w:tcPr>
            <w:tcW w:w="2495" w:type="dxa"/>
            <w:tcBorders>
              <w:top w:val="single" w:sz="8" w:space="0" w:color="000000"/>
              <w:left w:val="single" w:sz="8" w:space="0" w:color="000000"/>
              <w:bottom w:val="single" w:sz="8" w:space="0" w:color="000000"/>
              <w:right w:val="single" w:sz="8" w:space="0" w:color="000000"/>
            </w:tcBorders>
            <w:shd w:val="clear" w:color="auto" w:fill="A4C2F4"/>
            <w:tcMar>
              <w:top w:w="40" w:type="dxa"/>
              <w:left w:w="40" w:type="dxa"/>
              <w:bottom w:w="40" w:type="dxa"/>
              <w:right w:w="40" w:type="dxa"/>
            </w:tcMar>
          </w:tcPr>
          <w:p w14:paraId="490B8694" w14:textId="77777777" w:rsidR="002B50EF" w:rsidRDefault="002B50EF">
            <w:pPr>
              <w:widowControl w:val="0"/>
              <w:rPr>
                <w:sz w:val="20"/>
                <w:szCs w:val="20"/>
              </w:rPr>
            </w:pPr>
          </w:p>
        </w:tc>
        <w:tc>
          <w:tcPr>
            <w:tcW w:w="2634" w:type="dxa"/>
            <w:tcBorders>
              <w:top w:val="single" w:sz="8" w:space="0" w:color="000000"/>
              <w:left w:val="single" w:sz="8" w:space="0" w:color="000000"/>
              <w:bottom w:val="single" w:sz="8" w:space="0" w:color="000000"/>
              <w:right w:val="single" w:sz="8" w:space="0" w:color="000000"/>
            </w:tcBorders>
            <w:shd w:val="clear" w:color="auto" w:fill="A4C2F4"/>
            <w:tcMar>
              <w:top w:w="40" w:type="dxa"/>
              <w:left w:w="40" w:type="dxa"/>
              <w:bottom w:w="40" w:type="dxa"/>
              <w:right w:w="40" w:type="dxa"/>
            </w:tcMar>
          </w:tcPr>
          <w:p w14:paraId="5A36ADD0" w14:textId="77777777" w:rsidR="002B50EF" w:rsidRDefault="002B50EF">
            <w:pPr>
              <w:widowControl w:val="0"/>
              <w:rPr>
                <w:sz w:val="20"/>
                <w:szCs w:val="20"/>
              </w:rPr>
            </w:pPr>
          </w:p>
        </w:tc>
      </w:tr>
      <w:tr w:rsidR="002B50EF" w14:paraId="219B50BD" w14:textId="77777777" w:rsidTr="0002481D">
        <w:trPr>
          <w:trHeight w:val="645"/>
        </w:trPr>
        <w:tc>
          <w:tcPr>
            <w:tcW w:w="14166" w:type="dxa"/>
            <w:gridSpan w:val="6"/>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7E68DF2" w14:textId="77777777" w:rsidR="002B50EF" w:rsidRDefault="00000000">
            <w:pPr>
              <w:widowControl w:val="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Адамдар әділ болса, өмір әрқашан әділ.</w:t>
            </w:r>
          </w:p>
          <w:p w14:paraId="72E04A9D" w14:textId="77777777" w:rsidR="002B50EF" w:rsidRDefault="00000000">
            <w:pPr>
              <w:widowControl w:val="0"/>
              <w:jc w:val="center"/>
              <w:rPr>
                <w:sz w:val="20"/>
                <w:szCs w:val="20"/>
              </w:rPr>
            </w:pPr>
            <w:r>
              <w:rPr>
                <w:rFonts w:ascii="Times New Roman" w:eastAsia="Times New Roman" w:hAnsi="Times New Roman" w:cs="Times New Roman"/>
                <w:b/>
                <w:sz w:val="24"/>
                <w:szCs w:val="24"/>
              </w:rPr>
              <w:t>Әбіш Кекілбаев</w:t>
            </w:r>
          </w:p>
        </w:tc>
      </w:tr>
      <w:tr w:rsidR="002B50EF" w14:paraId="754310D8" w14:textId="77777777" w:rsidTr="0002481D">
        <w:trPr>
          <w:trHeight w:val="1371"/>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E75251F" w14:textId="77777777" w:rsidR="002B50EF" w:rsidRDefault="00000000">
            <w:pPr>
              <w:widowControl w:val="0"/>
              <w:rPr>
                <w:sz w:val="20"/>
                <w:szCs w:val="20"/>
              </w:rPr>
            </w:pPr>
            <w:r>
              <w:rPr>
                <w:rFonts w:ascii="Times New Roman" w:eastAsia="Times New Roman" w:hAnsi="Times New Roman" w:cs="Times New Roman"/>
                <w:b/>
                <w:sz w:val="24"/>
                <w:szCs w:val="24"/>
              </w:rPr>
              <w:t>Балаларды қабылдау</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F1DF485"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4B3A7F7D" w14:textId="77777777" w:rsidR="002B50EF" w:rsidRDefault="002B50EF">
            <w:pPr>
              <w:widowControl w:val="0"/>
              <w:rPr>
                <w:rFonts w:ascii="Times New Roman" w:eastAsia="Times New Roman" w:hAnsi="Times New Roman" w:cs="Times New Roman"/>
                <w:sz w:val="24"/>
                <w:szCs w:val="24"/>
              </w:rPr>
            </w:pPr>
          </w:p>
          <w:p w14:paraId="1E39AAD7"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Сәлемдесу</w:t>
            </w:r>
          </w:p>
          <w:p w14:paraId="255BB813" w14:textId="77777777" w:rsidR="002B50EF" w:rsidRDefault="002B50EF">
            <w:pPr>
              <w:widowControl w:val="0"/>
              <w:rPr>
                <w:rFonts w:ascii="Times New Roman" w:eastAsia="Times New Roman" w:hAnsi="Times New Roman" w:cs="Times New Roman"/>
                <w:sz w:val="24"/>
                <w:szCs w:val="24"/>
              </w:rPr>
            </w:pPr>
          </w:p>
          <w:p w14:paraId="4AB16CB2"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3A3C08F"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0C1EE3E7" w14:textId="77777777" w:rsidR="002B50EF" w:rsidRDefault="002B50EF">
            <w:pPr>
              <w:widowControl w:val="0"/>
              <w:rPr>
                <w:rFonts w:ascii="Times New Roman" w:eastAsia="Times New Roman" w:hAnsi="Times New Roman" w:cs="Times New Roman"/>
                <w:sz w:val="24"/>
                <w:szCs w:val="24"/>
              </w:rPr>
            </w:pPr>
          </w:p>
          <w:p w14:paraId="1819C001"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2EE7AAD9" w14:textId="77777777" w:rsidR="002B50EF" w:rsidRDefault="002B50EF">
            <w:pPr>
              <w:widowControl w:val="0"/>
              <w:rPr>
                <w:rFonts w:ascii="Times New Roman" w:eastAsia="Times New Roman" w:hAnsi="Times New Roman" w:cs="Times New Roman"/>
                <w:sz w:val="24"/>
                <w:szCs w:val="24"/>
              </w:rPr>
            </w:pPr>
          </w:p>
          <w:p w14:paraId="0892216D"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918F6DC"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7DC352D3" w14:textId="77777777" w:rsidR="002B50EF" w:rsidRDefault="002B50EF">
            <w:pPr>
              <w:widowControl w:val="0"/>
              <w:rPr>
                <w:rFonts w:ascii="Times New Roman" w:eastAsia="Times New Roman" w:hAnsi="Times New Roman" w:cs="Times New Roman"/>
                <w:sz w:val="24"/>
                <w:szCs w:val="24"/>
              </w:rPr>
            </w:pPr>
          </w:p>
          <w:p w14:paraId="494D60FD"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388E98F6" w14:textId="77777777" w:rsidR="002B50EF" w:rsidRDefault="002B50EF">
            <w:pPr>
              <w:widowControl w:val="0"/>
              <w:rPr>
                <w:rFonts w:ascii="Times New Roman" w:eastAsia="Times New Roman" w:hAnsi="Times New Roman" w:cs="Times New Roman"/>
                <w:sz w:val="24"/>
                <w:szCs w:val="24"/>
              </w:rPr>
            </w:pPr>
          </w:p>
          <w:p w14:paraId="518EE10B"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15C4E5E"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7D375126" w14:textId="77777777" w:rsidR="002B50EF" w:rsidRDefault="002B50EF">
            <w:pPr>
              <w:widowControl w:val="0"/>
              <w:rPr>
                <w:rFonts w:ascii="Times New Roman" w:eastAsia="Times New Roman" w:hAnsi="Times New Roman" w:cs="Times New Roman"/>
                <w:sz w:val="24"/>
                <w:szCs w:val="24"/>
              </w:rPr>
            </w:pPr>
          </w:p>
          <w:p w14:paraId="4E311950"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Сәлемдесу</w:t>
            </w:r>
          </w:p>
          <w:p w14:paraId="4CA4EB4D" w14:textId="77777777" w:rsidR="002B50EF" w:rsidRDefault="002B50EF">
            <w:pPr>
              <w:widowControl w:val="0"/>
              <w:rPr>
                <w:rFonts w:ascii="Times New Roman" w:eastAsia="Times New Roman" w:hAnsi="Times New Roman" w:cs="Times New Roman"/>
                <w:sz w:val="24"/>
                <w:szCs w:val="24"/>
              </w:rPr>
            </w:pPr>
          </w:p>
          <w:p w14:paraId="6DE3CF9F"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7A1011E"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w:t>
            </w:r>
          </w:p>
          <w:p w14:paraId="56B4CD90" w14:textId="77777777" w:rsidR="002B50EF" w:rsidRDefault="002B50EF">
            <w:pPr>
              <w:widowControl w:val="0"/>
              <w:rPr>
                <w:rFonts w:ascii="Times New Roman" w:eastAsia="Times New Roman" w:hAnsi="Times New Roman" w:cs="Times New Roman"/>
                <w:sz w:val="24"/>
                <w:szCs w:val="24"/>
              </w:rPr>
            </w:pPr>
          </w:p>
          <w:p w14:paraId="713EFC34"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 күмбірі»</w:t>
            </w:r>
          </w:p>
          <w:p w14:paraId="185E5081" w14:textId="77777777" w:rsidR="002B50EF"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Күймен балаларды қарсы алу.</w:t>
            </w:r>
          </w:p>
        </w:tc>
      </w:tr>
      <w:tr w:rsidR="0002481D" w14:paraId="06955977"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8EA2036"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Ата-аналармен немесе баланың</w:t>
            </w:r>
          </w:p>
          <w:p w14:paraId="38E28744"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басқа заңды өкілдерімен әңгімелесу,</w:t>
            </w:r>
          </w:p>
          <w:p w14:paraId="656C18C3" w14:textId="77777777" w:rsidR="0002481D" w:rsidRDefault="0002481D" w:rsidP="0002481D">
            <w:pPr>
              <w:widowControl w:val="0"/>
              <w:rPr>
                <w:sz w:val="20"/>
                <w:szCs w:val="20"/>
              </w:rPr>
            </w:pPr>
            <w:r>
              <w:rPr>
                <w:rFonts w:ascii="Times New Roman" w:eastAsia="Times New Roman" w:hAnsi="Times New Roman" w:cs="Times New Roman"/>
                <w:b/>
                <w:sz w:val="24"/>
                <w:szCs w:val="24"/>
              </w:rPr>
              <w:t>кеңес беру</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EFEE19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жабайы табиғат өкілдерін таныстыру"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321DF5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"Жабайы аңдар және олардың төлдері"</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580B80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"Жабайы аңдар және олардың төлдері"</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620FF0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шағын тақпақтарды жаттатудың маңызы"</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AE537A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шағын тақпақтарды жаттатудың маңызы"</w:t>
            </w:r>
          </w:p>
        </w:tc>
      </w:tr>
      <w:tr w:rsidR="0002481D" w14:paraId="5AA10DC3"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A95E281"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Балалардың іс-әрекеті</w:t>
            </w:r>
          </w:p>
          <w:p w14:paraId="531F3226"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(ойын, танымдық, коммуникативтік, шығармашылық, эксперименталдық, еңбек, қимыл, бейнелеу, дербес және </w:t>
            </w:r>
            <w:r>
              <w:rPr>
                <w:rFonts w:ascii="Times New Roman" w:eastAsia="Times New Roman" w:hAnsi="Times New Roman" w:cs="Times New Roman"/>
                <w:b/>
                <w:sz w:val="24"/>
                <w:szCs w:val="24"/>
              </w:rPr>
              <w:lastRenderedPageBreak/>
              <w:t>басқалары)</w:t>
            </w:r>
          </w:p>
          <w:p w14:paraId="6ED3B9FD" w14:textId="77777777" w:rsidR="0002481D" w:rsidRDefault="0002481D" w:rsidP="0002481D">
            <w:pPr>
              <w:widowControl w:val="0"/>
              <w:rPr>
                <w:rFonts w:ascii="Times New Roman" w:eastAsia="Times New Roman" w:hAnsi="Times New Roman" w:cs="Times New Roman"/>
                <w:b/>
                <w:sz w:val="24"/>
                <w:szCs w:val="24"/>
              </w:rPr>
            </w:pP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B9305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6237FA1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Өсімдіктерге күтім жасау.</w:t>
            </w:r>
          </w:p>
          <w:p w14:paraId="1881DB9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48D1C8C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Қоршаған ортадағы өсімдіктермен таныстыру. Ересектердің еңбегін </w:t>
            </w:r>
            <w:r>
              <w:rPr>
                <w:rFonts w:ascii="Times New Roman" w:eastAsia="Times New Roman" w:hAnsi="Times New Roman" w:cs="Times New Roman"/>
                <w:sz w:val="24"/>
                <w:szCs w:val="24"/>
              </w:rPr>
              <w:lastRenderedPageBreak/>
              <w:t>бақылауға баулу. Ересектерге көмектесу ниетін қолдау. Табиғат бұрышындағы өсімдіктерді бақылау, топырақтың құрғақ болғанына көңіл аудару, фикусті су құйғыш арқылы суаруды көрсету. Сөздік қорын еңбек әрекетін (жуу, суару, құю) білдіретін етістіктермен байыту.</w:t>
            </w:r>
          </w:p>
          <w:p w14:paraId="33117355" w14:textId="77777777" w:rsidR="0002481D" w:rsidRDefault="0002481D" w:rsidP="0002481D">
            <w:pPr>
              <w:widowControl w:val="0"/>
              <w:rPr>
                <w:rFonts w:ascii="Times New Roman" w:eastAsia="Times New Roman" w:hAnsi="Times New Roman" w:cs="Times New Roman"/>
                <w:sz w:val="24"/>
                <w:szCs w:val="24"/>
              </w:rPr>
            </w:pPr>
          </w:p>
          <w:p w14:paraId="3F825E5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Қазақстан Республикасының Гимн орындауы.</w:t>
            </w:r>
          </w:p>
          <w:p w14:paraId="07692C7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Міндеттер: Балаларды патриоттық тәрбиені қалыптастырады.</w:t>
            </w:r>
          </w:p>
          <w:p w14:paraId="68DC497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5FB51D0" w14:textId="77777777" w:rsidR="0002481D" w:rsidRDefault="0002481D" w:rsidP="0002481D">
            <w:pPr>
              <w:widowControl w:val="0"/>
              <w:rPr>
                <w:rFonts w:ascii="Times New Roman" w:eastAsia="Times New Roman" w:hAnsi="Times New Roman" w:cs="Times New Roman"/>
                <w:sz w:val="24"/>
                <w:szCs w:val="24"/>
              </w:rPr>
            </w:pPr>
          </w:p>
          <w:p w14:paraId="757E94D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"Ұзын аяқ, ұзын құлақ" тақпағын мәнерлеп оқу, қимыл жаттығуы.</w:t>
            </w:r>
          </w:p>
          <w:p w14:paraId="1421EF9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(тіл дамыту және </w:t>
            </w:r>
            <w:r>
              <w:rPr>
                <w:rFonts w:ascii="Times New Roman" w:eastAsia="Times New Roman" w:hAnsi="Times New Roman" w:cs="Times New Roman"/>
                <w:sz w:val="24"/>
                <w:szCs w:val="24"/>
              </w:rPr>
              <w:lastRenderedPageBreak/>
              <w:t>көркем әдебиет)</w:t>
            </w:r>
          </w:p>
          <w:p w14:paraId="74F1B09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"Көжек" тақпағын мәнерлеп оқу. Көжек ойыншығына қарап отырып, педагогтің сөзіне, қимылдарына еліктеуге баулу.</w:t>
            </w:r>
          </w:p>
          <w:p w14:paraId="7710CC9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Әбен Дүйсенов "Көжек".</w:t>
            </w:r>
          </w:p>
          <w:p w14:paraId="5A86F77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Қоянның көжегі</w:t>
            </w:r>
          </w:p>
          <w:p w14:paraId="06D01B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Сыбдырды сезеді.</w:t>
            </w:r>
          </w:p>
          <w:p w14:paraId="78BD8DB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Өскен соң ол дағы</w:t>
            </w:r>
          </w:p>
          <w:p w14:paraId="1AF3A19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 жерді кезеді.</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F8B098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63F95A8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Ойыншықтарды сөреге тізу (құрылыс материалдарды қорапқа салу).</w:t>
            </w:r>
          </w:p>
          <w:p w14:paraId="7013E39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460FB25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еңбегін бақылауға баулу, </w:t>
            </w:r>
            <w:r>
              <w:rPr>
                <w:rFonts w:ascii="Times New Roman" w:eastAsia="Times New Roman" w:hAnsi="Times New Roman" w:cs="Times New Roman"/>
                <w:sz w:val="24"/>
                <w:szCs w:val="24"/>
              </w:rPr>
              <w:lastRenderedPageBreak/>
              <w:t>ересектердің әрекеттерді қалай орындап жатқанына балалардың назарын аудару. Ересектерге көмектесу ниетін қолдау.</w:t>
            </w:r>
          </w:p>
          <w:p w14:paraId="63395EF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Сөредегі ойыншықтар мен құралдарды ретке келтіруге тарту; еңбек дағдыларын, ұқыптылықты қалыптастыру. Ойыншықтар мен құралдарды тануға, атауға үйрету.</w:t>
            </w:r>
          </w:p>
          <w:p w14:paraId="2AFDF045" w14:textId="77777777" w:rsidR="0002481D" w:rsidRDefault="0002481D" w:rsidP="0002481D">
            <w:pPr>
              <w:widowControl w:val="0"/>
              <w:rPr>
                <w:rFonts w:ascii="Times New Roman" w:eastAsia="Times New Roman" w:hAnsi="Times New Roman" w:cs="Times New Roman"/>
                <w:sz w:val="24"/>
                <w:szCs w:val="24"/>
              </w:rPr>
            </w:pPr>
          </w:p>
          <w:p w14:paraId="6AF7512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"Аю" тақпағын мәнерлеп оқу, қимыл жаттығуы.</w:t>
            </w:r>
          </w:p>
          <w:p w14:paraId="2CF1D1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53F00DF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"Ақ аю" тақпағын мәнерлеп оқу. Ақ аю ойыншығына қарап отырып, педагогтің </w:t>
            </w:r>
            <w:r>
              <w:rPr>
                <w:rFonts w:ascii="Times New Roman" w:eastAsia="Times New Roman" w:hAnsi="Times New Roman" w:cs="Times New Roman"/>
                <w:sz w:val="24"/>
                <w:szCs w:val="24"/>
              </w:rPr>
              <w:lastRenderedPageBreak/>
              <w:t>сөзіне, қимылдарына еліктеуге баулу. Оқып беруді ойыншықтарды көрсетумен сүйемелдеу.</w:t>
            </w:r>
          </w:p>
          <w:p w14:paraId="3B55958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көмегімен өлеңді толық қайталауға ынталандыру.</w:t>
            </w:r>
          </w:p>
          <w:p w14:paraId="5D57189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ақ аю ойыншығы немесе оның суреті.</w:t>
            </w:r>
          </w:p>
          <w:p w14:paraId="7158296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Жүсіп Қыдыров "Ақ аю".</w:t>
            </w:r>
          </w:p>
          <w:p w14:paraId="5E3A5E7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Жонынан күн өтсе де,</w:t>
            </w:r>
          </w:p>
          <w:p w14:paraId="0046DEA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Терлеп ағып кетсе де,</w:t>
            </w:r>
          </w:p>
          <w:p w14:paraId="39D8D4A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Тонын әсте шешпейді.</w:t>
            </w:r>
          </w:p>
          <w:p w14:paraId="4E63140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Бүйте берсе ақ аю,</w:t>
            </w:r>
          </w:p>
          <w:p w14:paraId="4A039D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Күнге күйіп қарайып</w:t>
            </w:r>
          </w:p>
          <w:p w14:paraId="07B616C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Кетсе егер не істейді?!</w:t>
            </w:r>
          </w:p>
          <w:p w14:paraId="6F954DB3" w14:textId="77777777" w:rsidR="0002481D" w:rsidRDefault="0002481D" w:rsidP="0002481D">
            <w:pPr>
              <w:widowControl w:val="0"/>
              <w:rPr>
                <w:rFonts w:ascii="Times New Roman" w:eastAsia="Times New Roman" w:hAnsi="Times New Roman" w:cs="Times New Roman"/>
                <w:sz w:val="24"/>
                <w:szCs w:val="24"/>
              </w:rPr>
            </w:pPr>
          </w:p>
          <w:p w14:paraId="4DD2B1B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BilimKids дамытушы мультфильм</w:t>
            </w:r>
          </w:p>
          <w:p w14:paraId="26F832F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Тез отырамыз</w:t>
            </w:r>
          </w:p>
          <w:p w14:paraId="1AC7E8C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https://youtu.be/tZgdO3VRt18</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239D2D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7F5B477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"Асханадағы көмекшілер".</w:t>
            </w:r>
          </w:p>
          <w:p w14:paraId="6BD0AE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FB48D3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еңбегін бақылауға баулу: тәрбиешінің көмекшісі ыдыс жуады, тамақ </w:t>
            </w:r>
            <w:r>
              <w:rPr>
                <w:rFonts w:ascii="Times New Roman" w:eastAsia="Times New Roman" w:hAnsi="Times New Roman" w:cs="Times New Roman"/>
                <w:sz w:val="24"/>
                <w:szCs w:val="24"/>
              </w:rPr>
              <w:lastRenderedPageBreak/>
              <w:t>әкеледі, ересектердің әрекеттерді қалай орындап жатқанына балалардың назарын аудару. Ересектерге көмектесу ниетін қолдау. Қасықтарды табақшаның жанына салуды, майлық салғышты үстел ортасына қоюды үйрету. Кейбір ыдыс-аяқты атауға үйрету.</w:t>
            </w:r>
          </w:p>
          <w:p w14:paraId="0C9B3CFF" w14:textId="77777777" w:rsidR="0002481D" w:rsidRDefault="0002481D" w:rsidP="0002481D">
            <w:pPr>
              <w:widowControl w:val="0"/>
              <w:rPr>
                <w:rFonts w:ascii="Times New Roman" w:eastAsia="Times New Roman" w:hAnsi="Times New Roman" w:cs="Times New Roman"/>
                <w:sz w:val="24"/>
                <w:szCs w:val="24"/>
              </w:rPr>
            </w:pPr>
          </w:p>
          <w:p w14:paraId="3A7FC25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"Кірпіні құрастырайық" дамытушы жаттығу (қысқыштармен жаттығу).</w:t>
            </w:r>
          </w:p>
          <w:p w14:paraId="524ED32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тіл дамыту және көркем әдебиет)</w:t>
            </w:r>
          </w:p>
          <w:p w14:paraId="35065ED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кірпінің қатпа қағаздан қиылған кескіні бойына қысқыштардың көмегімен тікендерді қадауды үйрету; жасалып болған кірпі бейнесіне қарап, </w:t>
            </w:r>
            <w:r>
              <w:rPr>
                <w:rFonts w:ascii="Times New Roman" w:eastAsia="Times New Roman" w:hAnsi="Times New Roman" w:cs="Times New Roman"/>
                <w:sz w:val="24"/>
                <w:szCs w:val="24"/>
              </w:rPr>
              <w:lastRenderedPageBreak/>
              <w:t>педагогтің соңынан тақпақты мәнерлеп айтуға ынталандыру; оқып беруді ойыншықтарды көрсетумен сүйемелдеу; қолдың ұсақ моторикасын, жағымды эмоцияларға бөлене білу қабілетін дамыту.</w:t>
            </w:r>
          </w:p>
          <w:p w14:paraId="5070833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танымдық дағдылар)</w:t>
            </w:r>
          </w:p>
          <w:p w14:paraId="0766C88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Сәрсенов "Кірпі".</w:t>
            </w:r>
          </w:p>
          <w:p w14:paraId="0D27739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Үсті ине тізілген,</w:t>
            </w:r>
          </w:p>
          <w:p w14:paraId="3D8ABA4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Қолмен ұстауға болмайды.</w:t>
            </w:r>
          </w:p>
          <w:p w14:paraId="0E182B4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Сабағынан үзілген</w:t>
            </w:r>
          </w:p>
          <w:p w14:paraId="504015B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Ошағаннан аумайды.</w:t>
            </w:r>
          </w:p>
          <w:p w14:paraId="458DAA54" w14:textId="77777777" w:rsidR="0002481D" w:rsidRDefault="0002481D" w:rsidP="0002481D">
            <w:pPr>
              <w:widowControl w:val="0"/>
              <w:rPr>
                <w:rFonts w:ascii="Times New Roman" w:eastAsia="Times New Roman" w:hAnsi="Times New Roman" w:cs="Times New Roman"/>
                <w:sz w:val="24"/>
                <w:szCs w:val="24"/>
              </w:rPr>
            </w:pPr>
          </w:p>
          <w:p w14:paraId="66CC2FB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қандай?" ойын-жаттығуы.</w:t>
            </w:r>
          </w:p>
          <w:p w14:paraId="4250034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1299CB2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Масқат-міндеттері. Балалардың сөздік қорын ойыншық заттарын білдіретін зат есімдермен байыту; сөз </w:t>
            </w:r>
            <w:r>
              <w:rPr>
                <w:rFonts w:ascii="Times New Roman" w:eastAsia="Times New Roman" w:hAnsi="Times New Roman" w:cs="Times New Roman"/>
                <w:sz w:val="24"/>
                <w:szCs w:val="24"/>
              </w:rPr>
              <w:lastRenderedPageBreak/>
              <w:t>тіркестерін құра білуге (сын есім + зат есім) үйрету. Ойыншықтар әлеміне қызығушылықты арттыру.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113584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«Өнегелі тәрбие»</w:t>
            </w:r>
          </w:p>
          <w:p w14:paraId="4E2E961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Үлестірмелі материалдарды үстелдерге тарату (немесе жинау).</w:t>
            </w:r>
          </w:p>
          <w:p w14:paraId="6C40418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781E9D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еңбегін </w:t>
            </w:r>
            <w:r>
              <w:rPr>
                <w:rFonts w:ascii="Times New Roman" w:eastAsia="Times New Roman" w:hAnsi="Times New Roman" w:cs="Times New Roman"/>
                <w:sz w:val="24"/>
                <w:szCs w:val="24"/>
              </w:rPr>
              <w:lastRenderedPageBreak/>
              <w:t>бақылауға баулу, ересектердің әрекеттерді қалай орындап жатқанына балалардың назарын аудару. Ересектерге көмектесу ниетін қолдау. Ақ (түрлі түсті) парақтарды, төсеніштерді, таратпа заттармен табақшаларды таратуға (жинауға) үйрету. Құралдардың қауіпсіздігін қадағалау.</w:t>
            </w:r>
          </w:p>
          <w:p w14:paraId="4995BFB6" w14:textId="77777777" w:rsidR="0002481D" w:rsidRDefault="0002481D" w:rsidP="0002481D">
            <w:pPr>
              <w:widowControl w:val="0"/>
              <w:rPr>
                <w:rFonts w:ascii="Times New Roman" w:eastAsia="Times New Roman" w:hAnsi="Times New Roman" w:cs="Times New Roman"/>
                <w:sz w:val="24"/>
                <w:szCs w:val="24"/>
              </w:rPr>
            </w:pPr>
          </w:p>
          <w:p w14:paraId="10E88C8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"Көжек" тақпағын мәнерлеп оқу, қимылды жаттығуы.</w:t>
            </w:r>
          </w:p>
          <w:p w14:paraId="4464B21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6612323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"Көжек" тақпағын мәнерлеп оқу. Оқып беруді ойыншықтарды көрсетумен сүйемелдеу. Балаларды </w:t>
            </w:r>
            <w:r>
              <w:rPr>
                <w:rFonts w:ascii="Times New Roman" w:eastAsia="Times New Roman" w:hAnsi="Times New Roman" w:cs="Times New Roman"/>
                <w:sz w:val="24"/>
                <w:szCs w:val="24"/>
              </w:rPr>
              <w:lastRenderedPageBreak/>
              <w:t>педагогтің көмегімен өлеңді толық қайталауға ынталандыру. Балалардың сөздік қорын көңіл-күйін (қуану, күлу, ренжу) білдіретін етістіктермен байыту. Көжек ойыншығына қарап отырып, педагогтің сөзіне, қимылдарына еліктеуге баулу.</w:t>
            </w:r>
          </w:p>
          <w:p w14:paraId="631E4C5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көжек ойыншығы немесе оның суреті.</w:t>
            </w:r>
          </w:p>
          <w:p w14:paraId="1C637AF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Әбен Дүйсенов "Көжек".</w:t>
            </w:r>
          </w:p>
          <w:p w14:paraId="2F7091D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Қоянның көжегі</w:t>
            </w:r>
          </w:p>
          <w:p w14:paraId="0C97F5F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Сыбдырды сезеді.</w:t>
            </w:r>
          </w:p>
          <w:p w14:paraId="3CC2FCA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Өскен соң ол дағы</w:t>
            </w:r>
          </w:p>
          <w:p w14:paraId="1F63BEA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 жерді кезеді.</w:t>
            </w:r>
          </w:p>
          <w:p w14:paraId="5094FB28" w14:textId="77777777" w:rsidR="0002481D" w:rsidRDefault="0002481D" w:rsidP="0002481D">
            <w:pPr>
              <w:widowControl w:val="0"/>
              <w:rPr>
                <w:rFonts w:ascii="Times New Roman" w:eastAsia="Times New Roman" w:hAnsi="Times New Roman" w:cs="Times New Roman"/>
                <w:sz w:val="24"/>
                <w:szCs w:val="24"/>
              </w:rPr>
            </w:pPr>
          </w:p>
          <w:p w14:paraId="7E74111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«Жіпті тарқат және қайта ора» ойыны.</w:t>
            </w:r>
          </w:p>
          <w:p w14:paraId="45C1485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қоршаған әлеммен таныстыру)</w:t>
            </w:r>
          </w:p>
          <w:p w14:paraId="23023F4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Заттар мен құралдарды қолдану дағдыларын қалыптастыру, ауызша нұсқау мен үлгіге сүйене отырып, тапсырмаларды орындауды, қимылдардың үйлесімділігін, қолдың ұсақ бұлшықеттерін, «көз бен қолдың» сенсомоторлық кеңістіктік үйлесімділігін дамыту.</w:t>
            </w:r>
          </w:p>
          <w:p w14:paraId="284152D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Қажетті құрал-жабдықтар мен материалдар: түрлі түсті шағын жіптер.</w:t>
            </w:r>
          </w:p>
          <w:p w14:paraId="6D12EA3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Барысы. Балаларға жіпті тарқатып, кейін қайтадан орауды (немесе оны шөлнекке (шпулька) орауды ұсыну. Орау үлгісін көрсету, қадағалау, көмек беру.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9B085C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5409849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w:t>
            </w:r>
          </w:p>
          <w:p w14:paraId="0C30E9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4B6F40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Қоршаған ортадағы өсімдіктермен таныстыру. Ересектердің еңбегін бақылауға баулу. Ересектерге көмектесу ниетін қолдау. Табиғат </w:t>
            </w:r>
            <w:r>
              <w:rPr>
                <w:rFonts w:ascii="Times New Roman" w:eastAsia="Times New Roman" w:hAnsi="Times New Roman" w:cs="Times New Roman"/>
                <w:sz w:val="24"/>
                <w:szCs w:val="24"/>
              </w:rPr>
              <w:lastRenderedPageBreak/>
              <w:t>бұрышындағы өсімдіктерді бақылау, (аспидистра, фикус) үлкен жапырақтардың шаңын сүрту.</w:t>
            </w:r>
          </w:p>
          <w:p w14:paraId="06192BDF" w14:textId="77777777" w:rsidR="0002481D" w:rsidRDefault="0002481D" w:rsidP="0002481D">
            <w:pPr>
              <w:widowControl w:val="0"/>
              <w:rPr>
                <w:rFonts w:ascii="Times New Roman" w:eastAsia="Times New Roman" w:hAnsi="Times New Roman" w:cs="Times New Roman"/>
                <w:sz w:val="24"/>
                <w:szCs w:val="24"/>
              </w:rPr>
            </w:pPr>
          </w:p>
          <w:p w14:paraId="0EB4B09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бойынша әңгімелеу.</w:t>
            </w:r>
          </w:p>
          <w:p w14:paraId="44E7CC5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0B9677D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Қоянның суретіне қарау, дене бітімін зерттеу жаттығуы.</w:t>
            </w:r>
          </w:p>
          <w:p w14:paraId="267FB42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Оқып беруді суретті көрсетумен сүйемелдеу.</w:t>
            </w:r>
          </w:p>
          <w:p w14:paraId="0C2F994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суретті сүйемелдеу сөздер және көзбен қарап қабылдау арқылы қоян туралы алғашқы ұғымдарын қалыптастыру.</w:t>
            </w:r>
          </w:p>
          <w:p w14:paraId="191839D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Қоянның арманы мықты,</w:t>
            </w:r>
          </w:p>
          <w:p w14:paraId="516EFE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Орманнан ытқып шықты.</w:t>
            </w:r>
          </w:p>
          <w:p w14:paraId="2A351C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Үйіне қайтайын десе,</w:t>
            </w:r>
          </w:p>
          <w:p w14:paraId="52A202C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Адасып, жолды ұмытты.</w:t>
            </w:r>
          </w:p>
          <w:p w14:paraId="2C52B0F1" w14:textId="77777777" w:rsidR="0002481D" w:rsidRDefault="0002481D" w:rsidP="0002481D">
            <w:pPr>
              <w:widowControl w:val="0"/>
              <w:rPr>
                <w:rFonts w:ascii="Times New Roman" w:eastAsia="Times New Roman" w:hAnsi="Times New Roman" w:cs="Times New Roman"/>
                <w:sz w:val="24"/>
                <w:szCs w:val="24"/>
              </w:rPr>
            </w:pPr>
          </w:p>
          <w:p w14:paraId="7B5ADD0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Ойын-имитация. "Кірпіжан".</w:t>
            </w:r>
          </w:p>
          <w:p w14:paraId="67DF0AD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72AFF97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ойын барысында кірпі кейіпкеріне жағымды эмоциялық қатынасын білдіруге ынталандыру, педагогтің соңынан сөздер мен қимылдарды қайталап жүру дағдыларын қалыптастыру.</w:t>
            </w:r>
          </w:p>
          <w:p w14:paraId="6402A49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кірпінің суреті немесе ойыншығы.</w:t>
            </w:r>
          </w:p>
          <w:p w14:paraId="54705A9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Кірпіжан, кірпіжан,</w:t>
            </w:r>
          </w:p>
          <w:p w14:paraId="754F4B3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Қайда жортып барасың?</w:t>
            </w:r>
          </w:p>
          <w:p w14:paraId="7E061F7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Орманнан, орманнан</w:t>
            </w:r>
          </w:p>
          <w:p w14:paraId="4BF26DB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Нені іздеп аларсың?</w:t>
            </w:r>
          </w:p>
          <w:p w14:paraId="2E6758E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Жолым көп, жолым көп,</w:t>
            </w:r>
          </w:p>
          <w:p w14:paraId="4DCA467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Қорек іздеймін.</w:t>
            </w:r>
          </w:p>
          <w:p w14:paraId="63FE5E6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Қорек көп, қорек көп</w:t>
            </w:r>
          </w:p>
          <w:p w14:paraId="30789C7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Тауып алып, жеймін.</w:t>
            </w:r>
          </w:p>
          <w:p w14:paraId="1E165AA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r>
      <w:tr w:rsidR="0002481D" w14:paraId="5CD2E4D9"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F99E228"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 xml:space="preserve">Ертеңгілік </w:t>
            </w:r>
            <w:r>
              <w:rPr>
                <w:rFonts w:ascii="Times New Roman" w:eastAsia="Times New Roman" w:hAnsi="Times New Roman" w:cs="Times New Roman"/>
                <w:b/>
                <w:sz w:val="24"/>
                <w:szCs w:val="24"/>
              </w:rPr>
              <w:lastRenderedPageBreak/>
              <w:t>жаттығу</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D85FD1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lastRenderedPageBreak/>
              <w:t>жаттығулар</w:t>
            </w:r>
          </w:p>
          <w:p w14:paraId="184B05D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112BE2A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аяқты алшақ қойып, допты оң қолмен ұстап тұру.</w:t>
            </w:r>
          </w:p>
          <w:p w14:paraId="5BA2B01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жан-жаққа созу, қайтадан допты алу.</w:t>
            </w:r>
          </w:p>
          <w:p w14:paraId="0B4ABF5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алға созып, допты сол қолға ауыстыру, қолды жан-жаққа созу, бастапқы қалыпқа келу (3 рет).</w:t>
            </w:r>
          </w:p>
          <w:p w14:paraId="4D9A798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аяқты алшақ қойып, допты алдыға екі қолмен ұстап тұру.</w:t>
            </w:r>
          </w:p>
          <w:p w14:paraId="3A3496C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жерге отыру, допты жерге қою.</w:t>
            </w:r>
          </w:p>
          <w:p w14:paraId="0E89BB6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бастапқы қалыпқа келу.</w:t>
            </w:r>
          </w:p>
          <w:p w14:paraId="54E7D14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2-3 жерге отыру, допты жерге қою.</w:t>
            </w:r>
          </w:p>
          <w:p w14:paraId="5C53C59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2-4 бастапқы қалыпқа келу (4 рет).</w:t>
            </w:r>
          </w:p>
          <w:p w14:paraId="14CF176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 Бастапқы қалып: аяқты алшақ қойып, допты алдыға екі қолмен ұстап тұру.</w:t>
            </w:r>
          </w:p>
          <w:p w14:paraId="67C2A2F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еңкею, допты жерге қою.</w:t>
            </w:r>
          </w:p>
          <w:p w14:paraId="30F1B21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бастапқы қалыпқа келу.</w:t>
            </w:r>
          </w:p>
          <w:p w14:paraId="4349310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3-3 еңкею, допты жерге қою.</w:t>
            </w:r>
          </w:p>
          <w:p w14:paraId="69EBE2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бастапқы қалыпқа келу (3 рет).</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94D7DC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t>жаттығулар</w:t>
            </w:r>
          </w:p>
          <w:p w14:paraId="4CDFD51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41FEFFB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аяқты алшақ қойып, допты оң қолмен ұстап тұру.</w:t>
            </w:r>
          </w:p>
          <w:p w14:paraId="6EA3FA7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жан-жаққа созу, қайтадан допты алу.</w:t>
            </w:r>
          </w:p>
          <w:p w14:paraId="23CBDCC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алға созып, допты сол қолға ауыстыру, қолды жан-жаққа созу, бастапқы қалыпқа келу (3 рет).</w:t>
            </w:r>
          </w:p>
          <w:p w14:paraId="5EE09CF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аяқты алшақ қойып, допты алдыға екі қолмен ұстап тұру.</w:t>
            </w:r>
          </w:p>
          <w:p w14:paraId="69F2D38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жерге отыру, допты жерге қою.</w:t>
            </w:r>
          </w:p>
          <w:p w14:paraId="23A9981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бастапқы қалыпқа келу.</w:t>
            </w:r>
          </w:p>
          <w:p w14:paraId="3C3B9C9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2-3 жерге отыру, допты жерге қою.</w:t>
            </w:r>
          </w:p>
          <w:p w14:paraId="55F3339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2-4 бастапқы қалыпқа келу (4 рет).</w:t>
            </w:r>
          </w:p>
          <w:p w14:paraId="6E0EB6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 Бастапқы қалып: аяқты алшақ қойып, допты алдыға екі қолмен ұстап тұру.</w:t>
            </w:r>
          </w:p>
          <w:p w14:paraId="456C7DD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еңкею, допты жерге қою.</w:t>
            </w:r>
          </w:p>
          <w:p w14:paraId="6E23F00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бастапқы қалыпқа келу.</w:t>
            </w:r>
          </w:p>
          <w:p w14:paraId="73BC175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3-3 еңкею, допты жерге қою.</w:t>
            </w:r>
          </w:p>
          <w:p w14:paraId="11D8DD9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бастапқы қалыпқа келу (3 рет).</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7B9DA7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t>жаттығулар</w:t>
            </w:r>
          </w:p>
          <w:p w14:paraId="3FFF2E0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3B955C6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аяқты алшақ қойып, допты оң қолмен ұстап тұру.</w:t>
            </w:r>
          </w:p>
          <w:p w14:paraId="6C065B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жан-жаққа созу, қайтадан допты алу.</w:t>
            </w:r>
          </w:p>
          <w:p w14:paraId="4AF9713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алға созып, допты сол қолға ауыстыру, қолды жан-жаққа созу, бастапқы қалыпқа келу (3 рет).</w:t>
            </w:r>
          </w:p>
          <w:p w14:paraId="5E784C6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аяқты алшақ қойып, допты алдыға екі қолмен ұстап тұру.</w:t>
            </w:r>
          </w:p>
          <w:p w14:paraId="4818D37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жерге отыру, допты жерге қою.</w:t>
            </w:r>
          </w:p>
          <w:p w14:paraId="7B74EB8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бастапқы қалыпқа келу.</w:t>
            </w:r>
          </w:p>
          <w:p w14:paraId="4F7C3A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2-3 жерге отыру, допты жерге қою.</w:t>
            </w:r>
          </w:p>
          <w:p w14:paraId="6BCE3A7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2-4 бастапқы қалыпқа келу (4 рет).</w:t>
            </w:r>
          </w:p>
          <w:p w14:paraId="61A6799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Бастапқы қалып: </w:t>
            </w:r>
            <w:r>
              <w:rPr>
                <w:rFonts w:ascii="Times New Roman" w:eastAsia="Times New Roman" w:hAnsi="Times New Roman" w:cs="Times New Roman"/>
                <w:sz w:val="24"/>
                <w:szCs w:val="24"/>
              </w:rPr>
              <w:lastRenderedPageBreak/>
              <w:t>аяқты алшақ қойып, допты алдыға екі қолмен ұстап тұру.</w:t>
            </w:r>
          </w:p>
          <w:p w14:paraId="4A9482D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еңкею, допты жерге қою.</w:t>
            </w:r>
          </w:p>
          <w:p w14:paraId="3E6BF67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бастапқы қалыпқа келу.</w:t>
            </w:r>
          </w:p>
          <w:p w14:paraId="4EDA882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3-3 еңкею, допты жерге қою.</w:t>
            </w:r>
          </w:p>
          <w:p w14:paraId="30A5E2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бастапқы қалыпқа келу (3 рет).</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6F44F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t>жаттығулар</w:t>
            </w:r>
          </w:p>
          <w:p w14:paraId="45ACC53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1017C7C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аяқты алшақ қойып, допты оң қолмен ұстап тұру.</w:t>
            </w:r>
          </w:p>
          <w:p w14:paraId="7B58A2A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жан-жаққа созу, қайтадан допты алу.</w:t>
            </w:r>
          </w:p>
          <w:p w14:paraId="12645D0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алға созып, допты сол қолға ауыстыру, қолды жан-жаққа созу, бастапқы қалыпқа келу (3 рет).</w:t>
            </w:r>
          </w:p>
          <w:p w14:paraId="2F50806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аяқты алшақ қойып, допты алдыға екі қолмен ұстап тұру.</w:t>
            </w:r>
          </w:p>
          <w:p w14:paraId="3E599F4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жерге отыру, допты жерге қою.</w:t>
            </w:r>
          </w:p>
          <w:p w14:paraId="0F3FDCF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бастапқы қалыпқа келу.</w:t>
            </w:r>
          </w:p>
          <w:p w14:paraId="200D448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2-3 жерге отыру, допты жерге қою.</w:t>
            </w:r>
          </w:p>
          <w:p w14:paraId="380AC37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2-4 бастапқы қалыпқа келу (4 рет).</w:t>
            </w:r>
          </w:p>
          <w:p w14:paraId="0FFA61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 Бастапқы қалып: аяқты алшақ қойып, допты алдыға екі қолмен ұстап тұру.</w:t>
            </w:r>
          </w:p>
          <w:p w14:paraId="136B583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еңкею, допты жерге қою.</w:t>
            </w:r>
          </w:p>
          <w:p w14:paraId="1823296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бастапқы қалыпқа келу.</w:t>
            </w:r>
          </w:p>
          <w:p w14:paraId="17F8AAA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3-3 еңкею, допты жерге қою.</w:t>
            </w:r>
          </w:p>
          <w:p w14:paraId="39B714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бастапқы қалыпқа келу (3 рет).</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FAC3B3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t>жаттығулар</w:t>
            </w:r>
          </w:p>
          <w:p w14:paraId="4D67C37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20C3291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аяқты алшақ қойып, допты оң қолмен ұстап тұру.</w:t>
            </w:r>
          </w:p>
          <w:p w14:paraId="7A0D18C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жан-жаққа созу, қайтадан допты алу.</w:t>
            </w:r>
          </w:p>
          <w:p w14:paraId="637D2D1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алға созып, допты сол қолға ауыстыру, қолды жан-жаққа созу, бастапқы қалыпқа келу (3 рет).</w:t>
            </w:r>
          </w:p>
          <w:p w14:paraId="5437A33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аяқты алшақ қойып, допты алдыға екі қолмен ұстап тұру.</w:t>
            </w:r>
          </w:p>
          <w:p w14:paraId="757E843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жерге отыру, допты жерге қою.</w:t>
            </w:r>
          </w:p>
          <w:p w14:paraId="11A269F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бастапқы қалыпқа келу.</w:t>
            </w:r>
          </w:p>
          <w:p w14:paraId="1EC8606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2-3 жерге отыру, допты жерге қою.</w:t>
            </w:r>
          </w:p>
          <w:p w14:paraId="08264AC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2-4 бастапқы қалыпқа келу (4 рет).</w:t>
            </w:r>
          </w:p>
          <w:p w14:paraId="40103A9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Бастапқы қалып: </w:t>
            </w:r>
            <w:r>
              <w:rPr>
                <w:rFonts w:ascii="Times New Roman" w:eastAsia="Times New Roman" w:hAnsi="Times New Roman" w:cs="Times New Roman"/>
                <w:sz w:val="24"/>
                <w:szCs w:val="24"/>
              </w:rPr>
              <w:lastRenderedPageBreak/>
              <w:t>аяқты алшақ қойып, допты алдыға екі қолмен ұстап тұру.</w:t>
            </w:r>
          </w:p>
          <w:p w14:paraId="49A5965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еңкею, допты жерге қою.</w:t>
            </w:r>
          </w:p>
          <w:p w14:paraId="70846FE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бастапқы қалыпқа келу.</w:t>
            </w:r>
          </w:p>
          <w:p w14:paraId="23C4C50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3-3 еңкею, допты жерге қою.</w:t>
            </w:r>
          </w:p>
          <w:p w14:paraId="4EC7AA0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3-4 бастапқы қалыпқа келу (3 рет).</w:t>
            </w:r>
          </w:p>
        </w:tc>
      </w:tr>
      <w:tr w:rsidR="0002481D" w14:paraId="63606CD0" w14:textId="77777777" w:rsidTr="00FE0202">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1A240E9"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Таңғы ас</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8A0E99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тазалап жуайық" ойын жаттығуы.</w:t>
            </w:r>
          </w:p>
          <w:p w14:paraId="002DE92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Жуу алгоритмін бекіту. Ересектің бақылауымен бетін, қолын тамақтың алдында өз бетінше жуу, беті мен қолын жеке орамалмен құрғатып сүртуді үйрету.</w:t>
            </w:r>
          </w:p>
          <w:p w14:paraId="7C561F7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 Ас ішу құралдарын дұрыс қолдануды үйрету. Тамақ ішкеннен кейін беті-қолды жуғызу.</w:t>
            </w:r>
          </w:p>
          <w:p w14:paraId="0F02B93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Сабынымды аламын,</w:t>
            </w:r>
          </w:p>
          <w:p w14:paraId="7688E4E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Алақанға саламын.</w:t>
            </w:r>
          </w:p>
          <w:p w14:paraId="7CC31F6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Көпіртемін жақсылап,</w:t>
            </w:r>
          </w:p>
          <w:p w14:paraId="649995C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жуам мұқият.</w:t>
            </w:r>
          </w:p>
          <w:p w14:paraId="7314C76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Білек, бетті, мойынды,</w:t>
            </w:r>
          </w:p>
          <w:p w14:paraId="7F32331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Жуамын да, сүртемін.</w:t>
            </w:r>
          </w:p>
          <w:p w14:paraId="43DE418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Тап-таза, көңілді боп,</w:t>
            </w:r>
          </w:p>
          <w:p w14:paraId="4084F25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 үнемі жүремін.</w:t>
            </w:r>
          </w:p>
          <w:p w14:paraId="47510D8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(Тусипжанова-Шагирова А.)</w:t>
            </w:r>
          </w:p>
          <w:p w14:paraId="0B81CB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Ақылды бала боламын,</w:t>
            </w:r>
          </w:p>
          <w:p w14:paraId="0D60B36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Қолға үлкен қасықты аламын;</w:t>
            </w:r>
          </w:p>
          <w:p w14:paraId="51CEF78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Дәмді ботқа! Алақай! – деп,</w:t>
            </w:r>
          </w:p>
          <w:p w14:paraId="0BFB5EC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Өзім ботқаны жеп аламын. (Д. Ахметова)</w:t>
            </w:r>
          </w:p>
          <w:p w14:paraId="456F8C2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Осы сөздерден кейін балалар таңғы асты іше бастайды. Таңғы ас кезінде педагог балалардың орындықтарда дұрыс отыруын қадағалайды. Бала үстел басында дұрыс отырмаса, педагог оған жақындап барып, дұрыс отыру керектігін ескертеді.</w:t>
            </w:r>
          </w:p>
        </w:tc>
      </w:tr>
      <w:tr w:rsidR="0002481D" w14:paraId="046F1D4F" w14:textId="77777777" w:rsidTr="003C2DB9">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53B4DB2"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Ұйымдастырылған іс-әрекетті өткізуге дайындық</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F2048E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Қазақстан Республикасының әнұранын орындау.</w:t>
            </w:r>
          </w:p>
          <w:p w14:paraId="2498C7D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 күмбірі": "Аққу" - Н.Тіленді https://www.youtube.com/watch?v=1fKNg3LpHew</w:t>
            </w:r>
          </w:p>
          <w:p w14:paraId="14365BD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«Мейірім деген не?» Мақсаты: балаларға мейірімді болу үлгілерін көрсету, кез келген жағдайдарда мейірімділікті жасауға үйрету (ойыншықпен бөлісу, аяушылықты білдіру).</w:t>
            </w:r>
          </w:p>
        </w:tc>
      </w:tr>
      <w:tr w:rsidR="0002481D" w14:paraId="6EF94261"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5C40204" w14:textId="77777777" w:rsidR="0002481D" w:rsidRDefault="0002481D" w:rsidP="0002481D">
            <w:pPr>
              <w:widowControl w:val="0"/>
              <w:rPr>
                <w:sz w:val="20"/>
                <w:szCs w:val="20"/>
              </w:rPr>
            </w:pP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B8E34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59861B3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Балалардың жағымды көңіл күйлерін қамтамасыз ету үшін, ұйымдастырылған іс-әрекетіне жағымды эмоциялық ахуалда ауысу үшін бәсеңдеу дыбыста салмақты әуенжазбасын қосу. Балалардың сөздік қорын көңіл-күйін, адамдардың қарым-қатынасын (құшақтау, көмектесу) білдіретін етістіктермен байыту. </w:t>
            </w:r>
            <w:r>
              <w:rPr>
                <w:rFonts w:ascii="Times New Roman" w:eastAsia="Times New Roman" w:hAnsi="Times New Roman" w:cs="Times New Roman"/>
                <w:sz w:val="24"/>
                <w:szCs w:val="24"/>
              </w:rPr>
              <w:lastRenderedPageBreak/>
              <w:t>Балаларды педагогтің көмегімен өлеңді толық қайталауға ынталандыру.</w:t>
            </w:r>
          </w:p>
          <w:p w14:paraId="08D0050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Жабайы табиғат -</w:t>
            </w:r>
          </w:p>
          <w:p w14:paraId="2F5E69F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Аңдарға туған атырап.</w:t>
            </w:r>
          </w:p>
          <w:p w14:paraId="5412E8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Аңдар тау мен тасты мекендейді,</w:t>
            </w:r>
          </w:p>
          <w:p w14:paraId="745E944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Адамға жақын келмейді.</w:t>
            </w:r>
          </w:p>
          <w:p w14:paraId="6B6AF3B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Аңдарды бақылайық,</w:t>
            </w:r>
          </w:p>
          <w:p w14:paraId="01143C1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Тіршілігіне қарайық.</w:t>
            </w:r>
          </w:p>
          <w:p w14:paraId="005260B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3558AA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"Торғай" саусақ жаттығуы.</w:t>
            </w:r>
          </w:p>
          <w:p w14:paraId="33B4E7C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тақпақты мәнерлеп оқуға, мазмұнына сай қимылдарды жасауға машықтандыру; сөйлеу мәнерін, ұсақ қол моторикасын жетілдіру.</w:t>
            </w:r>
          </w:p>
          <w:p w14:paraId="3E2D30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торғай, тоқылдақ,</w:t>
            </w:r>
          </w:p>
          <w:p w14:paraId="66B93BA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Жерден тары шоқып ап,</w:t>
            </w:r>
          </w:p>
          <w:p w14:paraId="6B3218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Бөтегесі томпайып,</w:t>
            </w:r>
          </w:p>
          <w:p w14:paraId="7BD79F5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Тойған қозыдай </w:t>
            </w:r>
            <w:r>
              <w:rPr>
                <w:rFonts w:ascii="Times New Roman" w:eastAsia="Times New Roman" w:hAnsi="Times New Roman" w:cs="Times New Roman"/>
                <w:sz w:val="24"/>
                <w:szCs w:val="24"/>
              </w:rPr>
              <w:lastRenderedPageBreak/>
              <w:t>монтайып,</w:t>
            </w:r>
          </w:p>
          <w:p w14:paraId="1A08B0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"Шіп-шіп" десіп отырар.</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A6D239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Балалардың жағымды көңіл күйлерін қалыптастыру. Ұйымдастырылған іс-әрекетке жағымды эмоциялық ахуалда ауысу үшін дыбыс бәсең, салмақты әуенжазбасын қосу.</w:t>
            </w:r>
          </w:p>
          <w:p w14:paraId="27FA876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Қайырлы таң, балақайлар!</w:t>
            </w:r>
          </w:p>
          <w:p w14:paraId="512891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Қайырлы таң, мөлдір қайнар!</w:t>
            </w:r>
          </w:p>
          <w:p w14:paraId="1C5ACA2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Күніміз де бізге күлімдейді:</w:t>
            </w:r>
          </w:p>
          <w:p w14:paraId="620A273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 сәлем!"- дейді.</w:t>
            </w:r>
          </w:p>
          <w:p w14:paraId="3A8E41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 Ахметова (тіл дамыту </w:t>
            </w:r>
            <w:r>
              <w:rPr>
                <w:rFonts w:ascii="Times New Roman" w:eastAsia="Times New Roman" w:hAnsi="Times New Roman" w:cs="Times New Roman"/>
                <w:sz w:val="24"/>
                <w:szCs w:val="24"/>
              </w:rPr>
              <w:lastRenderedPageBreak/>
              <w:t>және көркем әдебиет)</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E6BA07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"Ғажайып дорба" зерттеу ойыны.</w:t>
            </w:r>
          </w:p>
          <w:p w14:paraId="01F7638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AB2D0C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Заттарды және олармен әрекеттерді атау, оларды суреттерден (қарап, ұстап-сипап) тануды қолдау; ойыншық, заттарды білдіретін зат есімдермен, заттардың түсін, көлемін, пішінін білдіретін сын есімдермен байыту.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900DAE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Саппен жүру жаттығуы.</w:t>
            </w:r>
          </w:p>
          <w:p w14:paraId="00DADAF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70F783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негізгі қимылдар түрін, жүруді, секіруді жетілдіру; сапта түзу бағытпен жүріп, екі аяқпен секіріп, алға жылжу қабілеттерін жетілдіру, тепе-теңдікті сақтау қабілеттерін дамыту, бұлшық еттерін шымыр ету. Педагог балаларды көркемсөзбен қимылдарға ынталандырады. (дене </w:t>
            </w:r>
            <w:r>
              <w:rPr>
                <w:rFonts w:ascii="Times New Roman" w:eastAsia="Times New Roman" w:hAnsi="Times New Roman" w:cs="Times New Roman"/>
                <w:sz w:val="24"/>
                <w:szCs w:val="24"/>
              </w:rPr>
              <w:lastRenderedPageBreak/>
              <w:t>тәрбиесі)</w:t>
            </w:r>
          </w:p>
          <w:p w14:paraId="5783052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586873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3A142A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 етіп басайық,</w:t>
            </w:r>
          </w:p>
          <w:p w14:paraId="32B7CE3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Қадам басып барайық.</w:t>
            </w:r>
          </w:p>
          <w:p w14:paraId="506F6AC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5D610B3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топ боп. (Д. Ахметова)</w:t>
            </w:r>
          </w:p>
        </w:tc>
      </w:tr>
      <w:tr w:rsidR="0002481D" w14:paraId="4C3D3DC5"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B7482EA"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Кестеге сәйкес ҰІӘ</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FCF38A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BBC486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"Доптарды лақтырайық".</w:t>
            </w:r>
          </w:p>
          <w:p w14:paraId="0133C35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допты кеудесінен төмен ұстап, алдыға қарай жоғарыға лақтыру іскерліктерін жетілдіру; балаларды лақтыру жаттығуын ынтамен орындауға құлшындыру; дене, қол және саусақ бұлшық еттерін дамыту; допты </w:t>
            </w:r>
            <w:r>
              <w:rPr>
                <w:rFonts w:ascii="Times New Roman" w:eastAsia="Times New Roman" w:hAnsi="Times New Roman" w:cs="Times New Roman"/>
                <w:sz w:val="24"/>
                <w:szCs w:val="24"/>
              </w:rPr>
              <w:lastRenderedPageBreak/>
              <w:t>бастан жоғары лақтыру техникасын меңгерту және лақтыру қабілеттерін кеңейту; лақтыру кезінде ептілік пен дәлдік дағдыларына тәрбиелеу.</w:t>
            </w:r>
          </w:p>
          <w:p w14:paraId="39D97B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"Лақтырайық көліктен домалаған доптарды" қимыл ойыны.</w:t>
            </w:r>
          </w:p>
          <w:p w14:paraId="6758663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Допты басынан жоғары көтеріп, алысқа лақтыруды үйрету. </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5570A2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w:t>
            </w:r>
          </w:p>
          <w:p w14:paraId="372C50E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"Торғайсың, тынбайсың!"</w:t>
            </w:r>
          </w:p>
          <w:p w14:paraId="3A28A19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құстар туралы музыканы тыңдауға қызығушылықтарын арттыру; әндегі дыбыс ұзақтығын ажырата білу қабілетін қалыптастыру; музыкадағы әсемдік пен нәзіктікті шынайы қабылдай алуға </w:t>
            </w:r>
            <w:r>
              <w:rPr>
                <w:rFonts w:ascii="Times New Roman" w:eastAsia="Times New Roman" w:hAnsi="Times New Roman" w:cs="Times New Roman"/>
                <w:sz w:val="24"/>
                <w:szCs w:val="24"/>
              </w:rPr>
              <w:lastRenderedPageBreak/>
              <w:t>тәрбиелеу.</w:t>
            </w:r>
          </w:p>
          <w:p w14:paraId="43CCA28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"Торғайдың тамағы" музыкалық-дидактикалық ойыны.</w:t>
            </w:r>
          </w:p>
          <w:p w14:paraId="1C84127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Заттардың арасынан торғайдың жейтін жемін анықтауды үйрету. Еске сақтау, ойлау, зейін, тіл дамыту.</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1C5885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620C706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"Допты жоғарыға лақтырайық".</w:t>
            </w:r>
          </w:p>
          <w:p w14:paraId="1240465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допты кеудесінен төмен ұстап, алдыға қарай жоғарыға лақтыру іскерліктерін қайталау; лақтыру жаттығуын ынтамен жасауға құлшындыра отырып, балалардың дене, қол және саусақ бұлшық еттерін дамыту; допты бастан жоғары </w:t>
            </w:r>
            <w:r>
              <w:rPr>
                <w:rFonts w:ascii="Times New Roman" w:eastAsia="Times New Roman" w:hAnsi="Times New Roman" w:cs="Times New Roman"/>
                <w:sz w:val="24"/>
                <w:szCs w:val="24"/>
              </w:rPr>
              <w:lastRenderedPageBreak/>
              <w:t>лақтыру техникасын және лақтыру қабілеттерін қорытындылау; лақтыру кезінде ептілік пен дәлдік дағдыларына тәрбиелеу.</w:t>
            </w:r>
          </w:p>
          <w:p w14:paraId="46D6DF7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"Жемістерді себетке жинайық" ойыны.</w:t>
            </w:r>
          </w:p>
          <w:p w14:paraId="3C4838C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Допты басынан асырып лақтыруды үйрету.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9B785A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50905E6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"Аюмен жарысайық!"</w:t>
            </w:r>
          </w:p>
          <w:p w14:paraId="4D83128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екі жолдың арасымен жүру және жүгіруге (ені 20 см) үйрету; екі жолдың ортасымен жүру және жүгіру технологияларын игере білу дағдыларын қалыптастыру. Балаларды екі жолдың арасымен жүру және жүгіру жаттығуын </w:t>
            </w:r>
            <w:r>
              <w:rPr>
                <w:rFonts w:ascii="Times New Roman" w:eastAsia="Times New Roman" w:hAnsi="Times New Roman" w:cs="Times New Roman"/>
                <w:sz w:val="24"/>
                <w:szCs w:val="24"/>
              </w:rPr>
              <w:lastRenderedPageBreak/>
              <w:t>ынтамен жасауға құлшындыру; дене, аяқ бұлшық еттерін дамыту; жолдан шықпай, жолды баспай жүру икемділігін дамыту; ұйымдастырылған іс-әрекетке қызығушылықтарын арттыру.</w:t>
            </w:r>
          </w:p>
          <w:p w14:paraId="386A8ED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"Аюмен жүгіріп жарысайық" қимыл ойыны.</w:t>
            </w:r>
          </w:p>
          <w:p w14:paraId="6AF6F17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Қимыл жылдамдығын дамыту.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E99A1B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Сурет салудан ойын-жаттығу</w:t>
            </w:r>
          </w:p>
          <w:p w14:paraId="06DDDAB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w:t>
            </w:r>
          </w:p>
          <w:p w14:paraId="081BCA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кірпі кескінін бақылай отырып, қысқа тура сызықтарды "инелерді" кірпінің үстіне белгілі қимылдармен салуды үйрету; сызықтың ұзындығын анықтауға жаттықтыру; педагогпен бірге ойын арқылы сурет салу тәсілдерін </w:t>
            </w:r>
            <w:r>
              <w:rPr>
                <w:rFonts w:ascii="Times New Roman" w:eastAsia="Times New Roman" w:hAnsi="Times New Roman" w:cs="Times New Roman"/>
                <w:sz w:val="24"/>
                <w:szCs w:val="24"/>
              </w:rPr>
              <w:lastRenderedPageBreak/>
              <w:t>қабылдай білу икемділігін арттыру; кірпінің орманда мекендейтіні туралы түсінік беру.</w:t>
            </w:r>
          </w:p>
          <w:p w14:paraId="2D25802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"Кірпіге сыйлық жинап берейік" зейінге арналған жаттығуы.</w:t>
            </w:r>
          </w:p>
          <w:p w14:paraId="12B1DB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Жердегі заттарды еңкейіп жинауды үйрету. </w:t>
            </w:r>
          </w:p>
        </w:tc>
      </w:tr>
      <w:tr w:rsidR="0002481D" w14:paraId="14B5F76F"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4778ABA" w14:textId="77777777" w:rsidR="0002481D" w:rsidRDefault="0002481D" w:rsidP="0002481D">
            <w:pPr>
              <w:widowControl w:val="0"/>
              <w:rPr>
                <w:sz w:val="20"/>
                <w:szCs w:val="20"/>
              </w:rPr>
            </w:pP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911EB7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Сенсорикадан ойын-жаттығулар.</w:t>
            </w:r>
          </w:p>
          <w:p w14:paraId="1F82412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"Көліктегі аңдар".</w:t>
            </w:r>
          </w:p>
          <w:p w14:paraId="6309DBE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сенсорикалық нысандардың түсі мен пішінінде айырмашылықтар бар геометриялық пішіндерді </w:t>
            </w:r>
            <w:r>
              <w:rPr>
                <w:rFonts w:ascii="Times New Roman" w:eastAsia="Times New Roman" w:hAnsi="Times New Roman" w:cs="Times New Roman"/>
                <w:sz w:val="24"/>
                <w:szCs w:val="24"/>
              </w:rPr>
              <w:lastRenderedPageBreak/>
              <w:t>салыстырып, сенсорлық сипаттарын ажыратып, салыстыруды үйрету; геометриялық пішіндердің қасиеттерін бақылап, біртұтас бейнені көріп, жетіспейтін бөлшектермен толтыруға дағдыландыру; салыстыру және құрастыру барысында тапсырмаларды сөздік нұсқама не үлгі нысанына сүйеніп, орындауға жаттықтыру.</w:t>
            </w:r>
          </w:p>
          <w:p w14:paraId="0C46980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"Саяхатқа шығайық" ойын рефлексиясы.</w:t>
            </w:r>
          </w:p>
          <w:p w14:paraId="0B43B76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бірігіп ойын ойнауды үйрету.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FDF1F3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және көркем әдебиеттен ойын-жаттығулар.</w:t>
            </w:r>
          </w:p>
          <w:p w14:paraId="6DBC668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"Көжек".</w:t>
            </w:r>
          </w:p>
          <w:p w14:paraId="6FB7219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көжектің тіршілігі жөнінде ұғым беру; көжек туралы тақпақты жатқа айтуға дағдыландыру; </w:t>
            </w:r>
            <w:r>
              <w:rPr>
                <w:rFonts w:ascii="Times New Roman" w:eastAsia="Times New Roman" w:hAnsi="Times New Roman" w:cs="Times New Roman"/>
                <w:sz w:val="24"/>
                <w:szCs w:val="24"/>
              </w:rPr>
              <w:lastRenderedPageBreak/>
              <w:t>жабайы табиғат туралы қысқаша түсінік беру. Балалардың көжек туралы тақпақ арқылы зейіні мен тілін, байқағыштығы мен дүниетанымын және еске сақтауын дамыту.</w:t>
            </w:r>
          </w:p>
          <w:p w14:paraId="5F8F725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"Көжекке не береміз?" жаттығуы.</w:t>
            </w:r>
          </w:p>
          <w:p w14:paraId="1D227C8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Диалог құрып тіл дамыту. </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F0F0ED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Жапсырудан ойын-жаттығулар</w:t>
            </w:r>
          </w:p>
          <w:p w14:paraId="0FBA48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"Қонжықтың сылдырмақтары".</w:t>
            </w:r>
          </w:p>
          <w:p w14:paraId="78848E2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домалақ және сопақша пішіндерінен тұратын қонжықтың сылдырмақтарының бейнесін жапсыруды үйрету; сылдырмақты </w:t>
            </w:r>
            <w:r>
              <w:rPr>
                <w:rFonts w:ascii="Times New Roman" w:eastAsia="Times New Roman" w:hAnsi="Times New Roman" w:cs="Times New Roman"/>
                <w:sz w:val="24"/>
                <w:szCs w:val="24"/>
              </w:rPr>
              <w:lastRenderedPageBreak/>
              <w:t>қағаз бетіне тіке орналастыруға бейімдеу; желімдеу және майлықты қолдану техникасын қалыптастыру; қонжықтың жүрісі туралы түсінік беру; түс пен пішінді қабылдау қабілетін дамыту; табиғат әлеміне деген қызығушылықты арттыру.</w:t>
            </w:r>
          </w:p>
          <w:p w14:paraId="104EBA8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"Қонжық әні" рефлексиясы. (музыка)</w:t>
            </w:r>
          </w:p>
          <w:p w14:paraId="375580D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дыбыстарды бірігіп айтуды үйрету.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63D793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Қоршаған әлеммен таныстырудан ойын-жаттығулар</w:t>
            </w:r>
          </w:p>
          <w:p w14:paraId="5F61535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"Тиін".</w:t>
            </w:r>
          </w:p>
          <w:p w14:paraId="33C7B25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тиінмен таныстырып, оның тіршілік етуінің ерекшелігі туралы түсінік беру; ойындар барысында орман </w:t>
            </w:r>
            <w:r>
              <w:rPr>
                <w:rFonts w:ascii="Times New Roman" w:eastAsia="Times New Roman" w:hAnsi="Times New Roman" w:cs="Times New Roman"/>
                <w:sz w:val="24"/>
                <w:szCs w:val="24"/>
              </w:rPr>
              <w:lastRenderedPageBreak/>
              <w:t>жағдайындағы тиіннің қорегін таңдауға талпындыру; балаларға тиінді сыртынан бақылату.</w:t>
            </w:r>
          </w:p>
          <w:p w14:paraId="0F12474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"Тиінге жаңғақ сыйлайық" шығармашылық рефлексиясы.</w:t>
            </w:r>
          </w:p>
          <w:p w14:paraId="4B44DF5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Тиінге жаңғақтардың суреттерін салуды үйрету.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C39963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"Үйшік" ертегісін мәнерлеп оқып беру.</w:t>
            </w:r>
          </w:p>
          <w:p w14:paraId="384505B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4AF809E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ертегімен таныстыру, кейіпкерлердің әрекеттеріне эмоционалды жауаптарды ояту. </w:t>
            </w:r>
            <w:r>
              <w:rPr>
                <w:rFonts w:ascii="Times New Roman" w:eastAsia="Times New Roman" w:hAnsi="Times New Roman" w:cs="Times New Roman"/>
                <w:sz w:val="24"/>
                <w:szCs w:val="24"/>
              </w:rPr>
              <w:lastRenderedPageBreak/>
              <w:t>Балалардың сөздік қорын көңіл-күйін (қуану, күлу, ренжу) білдіретін етістіктермен байыту.</w:t>
            </w:r>
          </w:p>
          <w:p w14:paraId="289FC78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ертегіні үстел (немесе саусақ) театры саханалауға қажет кейіпкерлердің кескіндері (саусақ ойыншықтары), тіреушелері, ширма.</w:t>
            </w:r>
          </w:p>
        </w:tc>
      </w:tr>
      <w:tr w:rsidR="0002481D" w14:paraId="625EF05B" w14:textId="77777777" w:rsidTr="009D2B28">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3E2270E"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2-ші таңғы ас</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60113B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Тағамның атауын есте сақтау, тазалыққа бейімдеу. "Тәбетіміз ашылды. Ас болсын!" (мәдени-гигиеналық дағдылар, дербес әрекет)</w:t>
            </w:r>
          </w:p>
        </w:tc>
      </w:tr>
      <w:tr w:rsidR="0002481D" w14:paraId="1CEF95D4" w14:textId="77777777" w:rsidTr="00DC10F5">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F37C3D3" w14:textId="77777777" w:rsidR="0002481D" w:rsidRDefault="0002481D" w:rsidP="0002481D">
            <w:pPr>
              <w:widowControl w:val="0"/>
              <w:rPr>
                <w:sz w:val="20"/>
                <w:szCs w:val="20"/>
              </w:rPr>
            </w:pPr>
            <w:r>
              <w:rPr>
                <w:rFonts w:ascii="Times New Roman" w:eastAsia="Times New Roman" w:hAnsi="Times New Roman" w:cs="Times New Roman"/>
                <w:b/>
                <w:sz w:val="24"/>
                <w:szCs w:val="24"/>
              </w:rPr>
              <w:t>Серуенге дайындық</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9605DA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10F5AE0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Балаларға өз киімдерін тануды, атауды, өз шкафын таңбалауыш арқылы табуды үйрету. Белгілі бір ретпен киіну және </w:t>
            </w:r>
            <w:r>
              <w:rPr>
                <w:rFonts w:ascii="Times New Roman" w:eastAsia="Times New Roman" w:hAnsi="Times New Roman" w:cs="Times New Roman"/>
                <w:sz w:val="24"/>
                <w:szCs w:val="24"/>
              </w:rPr>
              <w:lastRenderedPageBreak/>
              <w:t>шешіну, әртүрлі ілгектерді қолдана білуді қалыптастыру.</w:t>
            </w:r>
          </w:p>
          <w:p w14:paraId="3C212A2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Шкафтан далаға киетін аяқ киімін алу дағдысын қалыптастыру, көмек сұрау кезінде сөзбен өтініш білдіруді үйрету, қабылдау бөлмесінде салмақты болуды үйрету. Сөздік қорды қарама-қарсы мәндес әрекеттерді (ашу-жабу, кию-шешу, алу-салу).</w:t>
            </w:r>
          </w:p>
          <w:p w14:paraId="5F5A6F6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Балаларға "бұрыс", "дұрыс емес", "қауіпті" ұғымдарын қалыптастыру, серуенде, ойындарда қауіпсіздік ережелерін сақтау жайында ескерту.</w:t>
            </w:r>
          </w:p>
          <w:p w14:paraId="2B6FE74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Киінудің реті бар,</w:t>
            </w:r>
          </w:p>
          <w:p w14:paraId="7F0979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Колготтар, шұлық, шалбар.</w:t>
            </w:r>
          </w:p>
          <w:p w14:paraId="299908B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Аяқ-киімнің жабысқанын салу,</w:t>
            </w:r>
          </w:p>
          <w:p w14:paraId="6EF13F5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Содан соң бас киім мен күртешені кию.</w:t>
            </w:r>
          </w:p>
          <w:p w14:paraId="38187A3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 сыдырманы салу,</w:t>
            </w:r>
          </w:p>
          <w:p w14:paraId="1E14BEF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киінгенімізді тексеру. (Д. Ахметова)</w:t>
            </w:r>
          </w:p>
        </w:tc>
      </w:tr>
      <w:tr w:rsidR="0002481D" w14:paraId="1A5BCD95"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E53960C"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Серуен</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7B00E6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Ауладағы құстарды бақылау (қимылдары).</w:t>
            </w:r>
          </w:p>
          <w:p w14:paraId="18250FD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60DD41B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Аулаға ұшып келетін құстарды (торғай, көгершін, қарға) бақылауды үйрету. Ауладағы ағаштарға ұшып-қонғанын, қимылдарын, шығарған дыбыстарын анықтауды үйрету.</w:t>
            </w:r>
          </w:p>
          <w:p w14:paraId="232F9D9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Құстарға жақындамауды қадағалау. Қамқорлыққа тәрбиелеу.</w:t>
            </w:r>
          </w:p>
          <w:p w14:paraId="74BD90F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"Құстар, құстар, келіңдер".</w:t>
            </w:r>
          </w:p>
          <w:p w14:paraId="276EDE7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Құстар, құстар, келіңдер,</w:t>
            </w:r>
          </w:p>
          <w:p w14:paraId="6358945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Жемді шоқып, теріңдер.</w:t>
            </w:r>
          </w:p>
          <w:p w14:paraId="584031D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Жемді шоқып, тойсаңдар,</w:t>
            </w:r>
          </w:p>
          <w:p w14:paraId="31C4C33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Әнді салып беріңдер.</w:t>
            </w:r>
          </w:p>
          <w:p w14:paraId="64822B6F" w14:textId="77777777" w:rsidR="0002481D" w:rsidRDefault="0002481D" w:rsidP="0002481D">
            <w:pPr>
              <w:widowControl w:val="0"/>
              <w:rPr>
                <w:rFonts w:ascii="Times New Roman" w:eastAsia="Times New Roman" w:hAnsi="Times New Roman" w:cs="Times New Roman"/>
                <w:sz w:val="24"/>
                <w:szCs w:val="24"/>
              </w:rPr>
            </w:pPr>
          </w:p>
          <w:p w14:paraId="70C9375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құстарға жемшашарға жем шашу.</w:t>
            </w:r>
          </w:p>
          <w:p w14:paraId="725CBB4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6A8A69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Ересектердің еңбегіне қызығушылық тудыру. Кейбір еңбек </w:t>
            </w:r>
            <w:r>
              <w:rPr>
                <w:rFonts w:ascii="Times New Roman" w:eastAsia="Times New Roman" w:hAnsi="Times New Roman" w:cs="Times New Roman"/>
                <w:sz w:val="24"/>
                <w:szCs w:val="24"/>
              </w:rPr>
              <w:lastRenderedPageBreak/>
              <w:t>әрекеттерін білуге және атауға үйрету; ересектердің әрекеттерді қалай орындап жатқанына балалардың назарын аудару. Ересектерге көмектесу ниетін қолдау.</w:t>
            </w:r>
          </w:p>
          <w:p w14:paraId="5B0D1F7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Құстардан алшақ болуды қадағалау.</w:t>
            </w:r>
          </w:p>
          <w:p w14:paraId="217D6862" w14:textId="77777777" w:rsidR="0002481D" w:rsidRDefault="0002481D" w:rsidP="0002481D">
            <w:pPr>
              <w:widowControl w:val="0"/>
              <w:rPr>
                <w:rFonts w:ascii="Times New Roman" w:eastAsia="Times New Roman" w:hAnsi="Times New Roman" w:cs="Times New Roman"/>
                <w:sz w:val="24"/>
                <w:szCs w:val="24"/>
              </w:rPr>
            </w:pPr>
          </w:p>
          <w:p w14:paraId="631A420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"Қаздар" қимылды ойыны.</w:t>
            </w:r>
          </w:p>
          <w:p w14:paraId="0163085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F44B61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Балаларға көркемсөз </w:t>
            </w:r>
            <w:r>
              <w:rPr>
                <w:rFonts w:ascii="Times New Roman" w:eastAsia="Times New Roman" w:hAnsi="Times New Roman" w:cs="Times New Roman"/>
                <w:sz w:val="24"/>
                <w:szCs w:val="24"/>
              </w:rPr>
              <w:lastRenderedPageBreak/>
              <w:t>мәтінін мұқият тыңдап, белгілі сигнал сөзін естігенде бір бағытта, бір-біріне соғылмай жүгіруді үйрету; жүгіргенде қолдарын жан-жаққа бұлғап, қаздың қимылын қайталауға ынталандыру; айтылған сөздер мен жаттығудан жағымды әсер алуға баулу.</w:t>
            </w:r>
          </w:p>
          <w:p w14:paraId="1A0B910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балаларға шартты түсіндіреді: "Балалар, сендер қаздар боласыңдар. Мені мұқият тыңдаңдар. Сөздерді менің соңымнан қайталауға болады. Мен "бидай шаш" сөздерін айтқанда, маған қарай қолдарыңды жайып жүгіресіңдер.</w:t>
            </w:r>
          </w:p>
          <w:p w14:paraId="48C8006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қаздардың қимылдарын балаларға қайталатады. Балалар </w:t>
            </w:r>
            <w:r>
              <w:rPr>
                <w:rFonts w:ascii="Times New Roman" w:eastAsia="Times New Roman" w:hAnsi="Times New Roman" w:cs="Times New Roman"/>
                <w:sz w:val="24"/>
                <w:szCs w:val="24"/>
              </w:rPr>
              <w:lastRenderedPageBreak/>
              <w:t>бір жаққа ауысып кеткенде, педагог қарама-қарсы жаққа барып, ойынды тағы бір рет жүргізеді. Балалардың бір-біріне соғылмауын ескеру керек.</w:t>
            </w:r>
          </w:p>
          <w:p w14:paraId="3BC44C1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Бегалин "Қазым".</w:t>
            </w:r>
          </w:p>
          <w:p w14:paraId="74A875B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Қазым, қазым, қалқылда,</w:t>
            </w:r>
          </w:p>
          <w:p w14:paraId="7DB9838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Көлде жүзіп салқында.</w:t>
            </w:r>
          </w:p>
          <w:p w14:paraId="50F821A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 шашайын - жейсің бе,</w:t>
            </w:r>
          </w:p>
          <w:p w14:paraId="5A3083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Кәмпит берші дейсің бе?..</w:t>
            </w:r>
          </w:p>
          <w:p w14:paraId="1233775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Жоқ, жоқ,</w:t>
            </w:r>
          </w:p>
          <w:p w14:paraId="5B750FA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Кәмпит, тәтті болмайды ас,</w:t>
            </w:r>
          </w:p>
          <w:p w14:paraId="34E660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менен бидай шаш.</w:t>
            </w:r>
          </w:p>
          <w:p w14:paraId="050FBD87" w14:textId="77777777" w:rsidR="0002481D" w:rsidRDefault="0002481D" w:rsidP="0002481D">
            <w:pPr>
              <w:widowControl w:val="0"/>
              <w:rPr>
                <w:rFonts w:ascii="Times New Roman" w:eastAsia="Times New Roman" w:hAnsi="Times New Roman" w:cs="Times New Roman"/>
                <w:sz w:val="24"/>
                <w:szCs w:val="24"/>
              </w:rPr>
            </w:pPr>
          </w:p>
          <w:p w14:paraId="47E6A70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"Тегіс жолмен жүреміз" ойын жаттығуы.</w:t>
            </w:r>
          </w:p>
          <w:p w14:paraId="76A2A03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7E954A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w:t>
            </w:r>
            <w:r>
              <w:rPr>
                <w:rFonts w:ascii="Times New Roman" w:eastAsia="Times New Roman" w:hAnsi="Times New Roman" w:cs="Times New Roman"/>
                <w:sz w:val="24"/>
                <w:szCs w:val="24"/>
              </w:rPr>
              <w:lastRenderedPageBreak/>
              <w:t>дамытуға ықпал ете отырып, негізгі қимылдарды (жүгіру) жетілдіру. Алға қарай жылжи отырып, екі аяқпен бірге секіруді жаттықтыру.</w:t>
            </w:r>
          </w:p>
          <w:p w14:paraId="2D61F32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Далаға алып шығатын материалмен ойындар.</w:t>
            </w:r>
          </w:p>
          <w:p w14:paraId="21BAAAA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Бірге ойнауға, ойыншықтарды бөлісуді үйрету.</w:t>
            </w:r>
          </w:p>
          <w:p w14:paraId="113200C5" w14:textId="77777777" w:rsidR="0002481D" w:rsidRDefault="0002481D" w:rsidP="0002481D">
            <w:pPr>
              <w:widowControl w:val="0"/>
              <w:rPr>
                <w:rFonts w:ascii="Times New Roman" w:eastAsia="Times New Roman" w:hAnsi="Times New Roman" w:cs="Times New Roman"/>
                <w:sz w:val="24"/>
                <w:szCs w:val="24"/>
              </w:rPr>
            </w:pPr>
          </w:p>
          <w:p w14:paraId="465444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29C9796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3143173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w:t>
            </w:r>
            <w:r>
              <w:rPr>
                <w:rFonts w:ascii="Times New Roman" w:eastAsia="Times New Roman" w:hAnsi="Times New Roman" w:cs="Times New Roman"/>
                <w:sz w:val="24"/>
                <w:szCs w:val="24"/>
              </w:rPr>
              <w:lastRenderedPageBreak/>
              <w:t>көрнекі заттық-ойын әрекеттерін қолдау.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5DE9F0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Маусымдық киімді киіген адамдарды және балалардың киімін бақылау.</w:t>
            </w:r>
          </w:p>
          <w:p w14:paraId="7887A7A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танысу, тіл дамыту және көркем әдебиет)</w:t>
            </w:r>
          </w:p>
          <w:p w14:paraId="0737C94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Балаларда қарапайым киім-кешек элементтері жайлы түсініктерді қалыптастыру; киім түрлері атауларын бекіту, сөздік қорларын молайту.</w:t>
            </w:r>
          </w:p>
          <w:p w14:paraId="023061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«Көшедегі адамдар» (Д.Ахметова)</w:t>
            </w:r>
          </w:p>
          <w:p w14:paraId="1515C5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Көшеге қара, балақай!</w:t>
            </w:r>
          </w:p>
          <w:p w14:paraId="7F4F161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Адамның киімі қандай?</w:t>
            </w:r>
          </w:p>
          <w:p w14:paraId="181021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Көк шалбар,</w:t>
            </w:r>
          </w:p>
          <w:p w14:paraId="3DD23F0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Қоңыр шалбар,</w:t>
            </w:r>
          </w:p>
          <w:p w14:paraId="45C7E66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Сым-шалбар,</w:t>
            </w:r>
          </w:p>
          <w:p w14:paraId="20DFAE0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Балағы кең және тар.</w:t>
            </w:r>
          </w:p>
          <w:p w14:paraId="40231E0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Көрдік түрлі адамды,</w:t>
            </w:r>
          </w:p>
          <w:p w14:paraId="1E42C45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Оюлы киген шапанды,</w:t>
            </w:r>
          </w:p>
          <w:p w14:paraId="0272E50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Сөмке ұстаған, шатырды,</w:t>
            </w:r>
          </w:p>
          <w:p w14:paraId="0CC8B92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Жылдам басқан қадамды,</w:t>
            </w:r>
          </w:p>
          <w:p w14:paraId="0B72BEF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Күртеше киген,</w:t>
            </w:r>
          </w:p>
          <w:p w14:paraId="4C14FF5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Жеңін түрген,</w:t>
            </w:r>
          </w:p>
          <w:p w14:paraId="5C953DB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Бір-біріне</w:t>
            </w:r>
          </w:p>
          <w:p w14:paraId="646EAC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 берген.</w:t>
            </w:r>
          </w:p>
          <w:p w14:paraId="04E4CAA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ағаштан түсіп қалған ұсақ, құрғақ бұтақтарды жинау.</w:t>
            </w:r>
          </w:p>
          <w:p w14:paraId="583EA71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таныстыру, еңбекке </w:t>
            </w:r>
            <w:r>
              <w:rPr>
                <w:rFonts w:ascii="Times New Roman" w:eastAsia="Times New Roman" w:hAnsi="Times New Roman" w:cs="Times New Roman"/>
                <w:sz w:val="24"/>
                <w:szCs w:val="24"/>
              </w:rPr>
              <w:lastRenderedPageBreak/>
              <w:t>баулу)</w:t>
            </w:r>
          </w:p>
          <w:p w14:paraId="769D931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Кейбір еңбек әрекеттерін білуге және атауға үйрету; ересектердің әрекеттерді қалай орындап жатқанына балалардың назарын аудару. Ересектерге көмектесу ниетін қолдау.</w:t>
            </w:r>
          </w:p>
          <w:p w14:paraId="1621DDB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Қауіпсіз әрекет етуді қадағалау.</w:t>
            </w:r>
          </w:p>
          <w:p w14:paraId="2C4353AE" w14:textId="77777777" w:rsidR="0002481D" w:rsidRDefault="0002481D" w:rsidP="0002481D">
            <w:pPr>
              <w:widowControl w:val="0"/>
              <w:rPr>
                <w:rFonts w:ascii="Times New Roman" w:eastAsia="Times New Roman" w:hAnsi="Times New Roman" w:cs="Times New Roman"/>
                <w:sz w:val="24"/>
                <w:szCs w:val="24"/>
              </w:rPr>
            </w:pPr>
          </w:p>
          <w:p w14:paraId="2DEDF56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"Мысық пен тышқандар" қимылды ойыны.</w:t>
            </w:r>
          </w:p>
          <w:p w14:paraId="1CEC5D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2C3B6C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w:t>
            </w:r>
            <w:r>
              <w:rPr>
                <w:rFonts w:ascii="Times New Roman" w:eastAsia="Times New Roman" w:hAnsi="Times New Roman" w:cs="Times New Roman"/>
                <w:sz w:val="24"/>
                <w:szCs w:val="24"/>
              </w:rPr>
              <w:lastRenderedPageBreak/>
              <w:t>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w:t>
            </w:r>
          </w:p>
          <w:p w14:paraId="1948A4E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сигналмен қозғалу әдебіне үйрету; жан-жаққа шашылып жүгіру қабілетін қалыптастыру; ептілікке, жылдамдыққа, шапшаңдыққа тәрбиелеу.</w:t>
            </w:r>
          </w:p>
          <w:p w14:paraId="12EBD26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Тышқандар інге сыймайды,</w:t>
            </w:r>
          </w:p>
          <w:p w14:paraId="7BF32C4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Тесіктерден сығалайды.</w:t>
            </w:r>
          </w:p>
          <w:p w14:paraId="3AF78E5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Ешкім жоқ болса олар</w:t>
            </w:r>
          </w:p>
          <w:p w14:paraId="461C8FE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шығып ойнайды.</w:t>
            </w:r>
          </w:p>
          <w:p w14:paraId="50CA354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Ай-ай-ай! Тышқандар-</w:t>
            </w:r>
            <w:r>
              <w:rPr>
                <w:rFonts w:ascii="Times New Roman" w:eastAsia="Times New Roman" w:hAnsi="Times New Roman" w:cs="Times New Roman"/>
                <w:sz w:val="24"/>
                <w:szCs w:val="24"/>
              </w:rPr>
              <w:lastRenderedPageBreak/>
              <w:t>ай,</w:t>
            </w:r>
          </w:p>
          <w:p w14:paraId="786B289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Жақындайды мысыққа!</w:t>
            </w:r>
          </w:p>
          <w:p w14:paraId="4200A7A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Шеңберден асыңдар,</w:t>
            </w:r>
          </w:p>
          <w:p w14:paraId="2E2CB5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Қашыңдар! (Д. Ахметова)</w:t>
            </w:r>
          </w:p>
          <w:p w14:paraId="043A837B" w14:textId="77777777" w:rsidR="0002481D" w:rsidRDefault="0002481D" w:rsidP="0002481D">
            <w:pPr>
              <w:widowControl w:val="0"/>
              <w:rPr>
                <w:rFonts w:ascii="Times New Roman" w:eastAsia="Times New Roman" w:hAnsi="Times New Roman" w:cs="Times New Roman"/>
                <w:sz w:val="24"/>
                <w:szCs w:val="24"/>
              </w:rPr>
            </w:pPr>
          </w:p>
          <w:p w14:paraId="53D2B2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«Киіз үй» қазақ халқының ұлттық ойыны. Қосымша нұсқасы.</w:t>
            </w:r>
          </w:p>
          <w:p w14:paraId="551EF6B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FEAA0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қимылдардың бірі, (тізені жоғары көтеріп) жүру қимылын жетілдіру.Балаларға </w:t>
            </w:r>
            <w:r>
              <w:rPr>
                <w:rFonts w:ascii="Times New Roman" w:eastAsia="Times New Roman" w:hAnsi="Times New Roman" w:cs="Times New Roman"/>
                <w:sz w:val="24"/>
                <w:szCs w:val="24"/>
              </w:rPr>
              <w:lastRenderedPageBreak/>
              <w:t>ойын ережесін сақтап ойнауды үйрету, ұйымшылдыққа, достыққа тәрбиелеу.</w:t>
            </w:r>
          </w:p>
          <w:p w14:paraId="071AEF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Шарты. Жерге шеңбер салынады. Белгі бойынша балалар шеңбер бойымен, бір-бірінен соң жүреді. Екінші белгі бойынша балалар тоқтап, шеңбер ішіне бұрылып, қолдарын жоғары көтереді, педагогпен бірге "Алақай! Біз үй салдық!" деп жар салады. ойын бірнеше рет қайталанады.</w:t>
            </w:r>
          </w:p>
          <w:p w14:paraId="2F749E70" w14:textId="77777777" w:rsidR="0002481D" w:rsidRDefault="0002481D" w:rsidP="0002481D">
            <w:pPr>
              <w:widowControl w:val="0"/>
              <w:rPr>
                <w:rFonts w:ascii="Times New Roman" w:eastAsia="Times New Roman" w:hAnsi="Times New Roman" w:cs="Times New Roman"/>
                <w:sz w:val="24"/>
                <w:szCs w:val="24"/>
              </w:rPr>
            </w:pPr>
          </w:p>
          <w:p w14:paraId="27EF020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 жаттығуы. (дене тәрбиесі)</w:t>
            </w:r>
          </w:p>
          <w:p w14:paraId="172CDF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дамытуға ықпал ете отырып, негізгі </w:t>
            </w:r>
            <w:r>
              <w:rPr>
                <w:rFonts w:ascii="Times New Roman" w:eastAsia="Times New Roman" w:hAnsi="Times New Roman" w:cs="Times New Roman"/>
                <w:sz w:val="24"/>
                <w:szCs w:val="24"/>
              </w:rPr>
              <w:lastRenderedPageBreak/>
              <w:t>қимылдарды (лақтыру) жетілдіру.</w:t>
            </w:r>
          </w:p>
          <w:p w14:paraId="2F98ED6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Қимылдарды үйлесімді орындауға, кейбір кейіпкерлердің қарапайым әрекеттерін жеткізе білуге үйрету. Балаларда нысанаға (құм салынған қап) дәлдеп атуларын, ептілік, мергендік қабілеттерін дамыту.</w:t>
            </w:r>
          </w:p>
          <w:p w14:paraId="18D79C99" w14:textId="77777777" w:rsidR="0002481D" w:rsidRDefault="0002481D" w:rsidP="0002481D">
            <w:pPr>
              <w:widowControl w:val="0"/>
              <w:rPr>
                <w:rFonts w:ascii="Times New Roman" w:eastAsia="Times New Roman" w:hAnsi="Times New Roman" w:cs="Times New Roman"/>
                <w:sz w:val="24"/>
                <w:szCs w:val="24"/>
              </w:rPr>
            </w:pPr>
          </w:p>
          <w:p w14:paraId="229F64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57EB412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772E3FF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w:t>
            </w:r>
            <w:r>
              <w:rPr>
                <w:rFonts w:ascii="Times New Roman" w:eastAsia="Times New Roman" w:hAnsi="Times New Roman" w:cs="Times New Roman"/>
                <w:sz w:val="24"/>
                <w:szCs w:val="24"/>
              </w:rPr>
              <w:lastRenderedPageBreak/>
              <w:t>көрнекі заттық-ойын әрекеттерін қолдау.</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459C52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Теректі бақылау.</w:t>
            </w:r>
          </w:p>
          <w:p w14:paraId="42EDF0F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D43091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Қоршаған ортадағы өсімдіктермен (терекпен) таныстыру. Сыртқы белгілері бойынша ажыратуға үйрету. Суық мезгілде ағаштардың жапырақсыз болатынын байқату.</w:t>
            </w:r>
          </w:p>
          <w:p w14:paraId="4FC1199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Қауіпсіздік. </w:t>
            </w:r>
            <w:r>
              <w:rPr>
                <w:rFonts w:ascii="Times New Roman" w:eastAsia="Times New Roman" w:hAnsi="Times New Roman" w:cs="Times New Roman"/>
                <w:sz w:val="24"/>
                <w:szCs w:val="24"/>
              </w:rPr>
              <w:lastRenderedPageBreak/>
              <w:t>Өсімдіктерді бақылауда қауіпсіздікті сақтауды қадағалау.</w:t>
            </w:r>
          </w:p>
          <w:p w14:paraId="3DFE917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Көк терек-ау, көк терек,</w:t>
            </w:r>
          </w:p>
          <w:p w14:paraId="6A1F482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Суықта жаның – шүберек.</w:t>
            </w:r>
          </w:p>
          <w:p w14:paraId="4D1F529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Қалайша өңің кеткен?</w:t>
            </w:r>
          </w:p>
          <w:p w14:paraId="45B11A1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Жапырақтарың түскен. (Д. Ахметова)</w:t>
            </w:r>
          </w:p>
          <w:p w14:paraId="3642C204" w14:textId="77777777" w:rsidR="0002481D" w:rsidRDefault="0002481D" w:rsidP="0002481D">
            <w:pPr>
              <w:widowControl w:val="0"/>
              <w:rPr>
                <w:rFonts w:ascii="Times New Roman" w:eastAsia="Times New Roman" w:hAnsi="Times New Roman" w:cs="Times New Roman"/>
                <w:sz w:val="24"/>
                <w:szCs w:val="24"/>
              </w:rPr>
            </w:pPr>
          </w:p>
          <w:p w14:paraId="3A19EF3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жолдарды тазалау.</w:t>
            </w:r>
          </w:p>
          <w:p w14:paraId="0FFBE48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4D7BFCE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Ересектердің әрекеттерді қалай орындап жатқанына балалардың назарын аудару. Ересектерге көмектесу ниетін қолдау.</w:t>
            </w:r>
          </w:p>
          <w:p w14:paraId="28A29B5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Балаларды педагогтің үлгісіне еріп, қарапайым еңбек әрекеттерін жасауға машықтандыру. Қауіпсіз әрекет етуді қадағалау.</w:t>
            </w:r>
          </w:p>
          <w:p w14:paraId="012E1587" w14:textId="77777777" w:rsidR="0002481D" w:rsidRDefault="0002481D" w:rsidP="0002481D">
            <w:pPr>
              <w:widowControl w:val="0"/>
              <w:rPr>
                <w:rFonts w:ascii="Times New Roman" w:eastAsia="Times New Roman" w:hAnsi="Times New Roman" w:cs="Times New Roman"/>
                <w:sz w:val="24"/>
                <w:szCs w:val="24"/>
              </w:rPr>
            </w:pPr>
          </w:p>
          <w:p w14:paraId="5FFC830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"Бері шыға ғой, қоян!" қимылды ойыны.</w:t>
            </w:r>
          </w:p>
          <w:p w14:paraId="753AA89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662650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дамытуға ықпал ете отырып, негізгі қимылдарды (жүгіру) жетілдіру. Қимылдарды үйлесімді орындауға, кейбір кейіпкерлердің қарапайым әрекеттерін жеткізе білуге үйрету. Балаларға шеңбер бойымен жүріп, барлығы топтасып тұрады. "Бері шыға ғой, қоян!" сөздерін айтып, көрсетілген қимылдарға еліктеу қабілеттерін </w:t>
            </w:r>
            <w:r>
              <w:rPr>
                <w:rFonts w:ascii="Times New Roman" w:eastAsia="Times New Roman" w:hAnsi="Times New Roman" w:cs="Times New Roman"/>
                <w:sz w:val="24"/>
                <w:szCs w:val="24"/>
              </w:rPr>
              <w:lastRenderedPageBreak/>
              <w:t>жетілдіру.</w:t>
            </w:r>
          </w:p>
          <w:p w14:paraId="67CA6B9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балалардың бірін "Қоян" атап, барлығы бірге оны шақырады. Шақырылған қоян ортаға шығып, қимылдарды жасайды (педагог үлгіні көрсете алады), балалар қайталайды.</w:t>
            </w:r>
          </w:p>
          <w:p w14:paraId="5B8FA7C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Бері шыға ғой, қоян!</w:t>
            </w:r>
          </w:p>
          <w:p w14:paraId="312532A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Сұр құлағыңмен ойна!</w:t>
            </w:r>
          </w:p>
          <w:p w14:paraId="7B15CA1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Былай көрсет,</w:t>
            </w:r>
          </w:p>
          <w:p w14:paraId="0DF7043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Былай көрсет,</w:t>
            </w:r>
          </w:p>
          <w:p w14:paraId="5869717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Сұр құлағыңмен ойна!</w:t>
            </w:r>
          </w:p>
          <w:p w14:paraId="6031F67B" w14:textId="77777777" w:rsidR="0002481D" w:rsidRDefault="0002481D" w:rsidP="0002481D">
            <w:pPr>
              <w:widowControl w:val="0"/>
              <w:rPr>
                <w:rFonts w:ascii="Times New Roman" w:eastAsia="Times New Roman" w:hAnsi="Times New Roman" w:cs="Times New Roman"/>
                <w:sz w:val="24"/>
                <w:szCs w:val="24"/>
              </w:rPr>
            </w:pPr>
          </w:p>
          <w:p w14:paraId="77C9C53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Қимылды ойын. «Күн мен түн»</w:t>
            </w:r>
          </w:p>
          <w:p w14:paraId="12A0BF5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BD8D14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Балалардың бір-біріне қарсы бағытта жүгірмеулерін </w:t>
            </w:r>
            <w:r>
              <w:rPr>
                <w:rFonts w:ascii="Times New Roman" w:eastAsia="Times New Roman" w:hAnsi="Times New Roman" w:cs="Times New Roman"/>
                <w:sz w:val="24"/>
                <w:szCs w:val="24"/>
              </w:rPr>
              <w:lastRenderedPageBreak/>
              <w:t>қадағалау. Тәрбиешінің белгісін мұқият тыңдауды үйрету. Тізе бүгіп, қозғалыссыз отыру.</w:t>
            </w:r>
          </w:p>
          <w:p w14:paraId="07E09F5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«күн» деген белгі бергенде, балалар қозғалады, жүгіреді, шапалақтайды. «Түн» деген белгіні бергенде барлығы тоқтап, қозғалмай тұруға тырысады.</w:t>
            </w:r>
          </w:p>
          <w:p w14:paraId="4F4E1962" w14:textId="77777777" w:rsidR="0002481D" w:rsidRDefault="0002481D" w:rsidP="0002481D">
            <w:pPr>
              <w:widowControl w:val="0"/>
              <w:rPr>
                <w:rFonts w:ascii="Times New Roman" w:eastAsia="Times New Roman" w:hAnsi="Times New Roman" w:cs="Times New Roman"/>
                <w:sz w:val="24"/>
                <w:szCs w:val="24"/>
              </w:rPr>
            </w:pPr>
          </w:p>
          <w:p w14:paraId="0230AEB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"Допты қағып ал" қимылды жаттығуы.</w:t>
            </w:r>
          </w:p>
          <w:p w14:paraId="20AAEAA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7F922D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допты екі қолмен ұстауға жаттықтыру; тепе-теңдікті сақтауға, ептілікке баулу.</w:t>
            </w:r>
          </w:p>
          <w:p w14:paraId="0BBBAED0" w14:textId="77777777" w:rsidR="0002481D" w:rsidRDefault="0002481D" w:rsidP="0002481D">
            <w:pPr>
              <w:widowControl w:val="0"/>
              <w:rPr>
                <w:rFonts w:ascii="Times New Roman" w:eastAsia="Times New Roman" w:hAnsi="Times New Roman" w:cs="Times New Roman"/>
                <w:sz w:val="24"/>
                <w:szCs w:val="24"/>
              </w:rPr>
            </w:pPr>
          </w:p>
          <w:p w14:paraId="3A2E275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17A752C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091E610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D7DE64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Ағаштарды бақылау.</w:t>
            </w:r>
          </w:p>
          <w:p w14:paraId="11F7C7E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көркемсөз)</w:t>
            </w:r>
          </w:p>
          <w:p w14:paraId="69BC8C8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ағаштармен таныстыруды жалғастыру, ағаштардың жапырақтары жерге түсіп, жалаңаш тұрғанын байқату; зейін, ой-қиял қабілеттерін дамыту. </w:t>
            </w:r>
            <w:r>
              <w:rPr>
                <w:rFonts w:ascii="Times New Roman" w:eastAsia="Times New Roman" w:hAnsi="Times New Roman" w:cs="Times New Roman"/>
                <w:sz w:val="24"/>
                <w:szCs w:val="24"/>
              </w:rPr>
              <w:lastRenderedPageBreak/>
              <w:t>Суық мезгілде ағаштардың жапырақсыз болатынын байқату.</w:t>
            </w:r>
          </w:p>
          <w:p w14:paraId="01673BC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Өсімдіктерді қауіпсіз жағдайда бақылауды қадағалау.</w:t>
            </w:r>
          </w:p>
          <w:p w14:paraId="706D385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Қараңдаршы, балалар, бұл не?</w:t>
            </w:r>
          </w:p>
          <w:p w14:paraId="2917C69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Ағаштарда жапырақтар бар ма?</w:t>
            </w:r>
          </w:p>
          <w:p w14:paraId="102A51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Жапырақтар қайда?</w:t>
            </w:r>
          </w:p>
          <w:p w14:paraId="42842E6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көркемсөзді қолданады.</w:t>
            </w:r>
          </w:p>
          <w:p w14:paraId="63F5F08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Әлімбаев "Жапырақ".</w:t>
            </w:r>
          </w:p>
          <w:p w14:paraId="6D19383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Ұшты талдан жапырақ</w:t>
            </w:r>
          </w:p>
          <w:p w14:paraId="7B8E99A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Сары көбелек секілді.</w:t>
            </w:r>
          </w:p>
          <w:p w14:paraId="28A894E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Аспанда жай шатырлап,</w:t>
            </w:r>
          </w:p>
          <w:p w14:paraId="666411B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Тамшы жерде секірді.</w:t>
            </w:r>
          </w:p>
          <w:p w14:paraId="2807959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Иә, жапырақтар жерде жатыр.</w:t>
            </w:r>
          </w:p>
          <w:p w14:paraId="4603412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Қанекей, балалар, жапырақтарды басып жүрейікші.</w:t>
            </w:r>
          </w:p>
          <w:p w14:paraId="05E6AFC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Қандай дыбыстар шығады?</w:t>
            </w:r>
          </w:p>
          <w:p w14:paraId="7DF2843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Иә, жапырақтар "шыр-шыр" етеді.</w:t>
            </w:r>
          </w:p>
          <w:p w14:paraId="5BC715C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жапырақтардың арасында біреу жүрген сияқты.</w:t>
            </w:r>
          </w:p>
          <w:p w14:paraId="7F9B97C2" w14:textId="77777777" w:rsidR="0002481D" w:rsidRDefault="0002481D" w:rsidP="0002481D">
            <w:pPr>
              <w:widowControl w:val="0"/>
              <w:rPr>
                <w:rFonts w:ascii="Times New Roman" w:eastAsia="Times New Roman" w:hAnsi="Times New Roman" w:cs="Times New Roman"/>
                <w:sz w:val="24"/>
                <w:szCs w:val="24"/>
              </w:rPr>
            </w:pPr>
          </w:p>
          <w:p w14:paraId="0F19E23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жолдарды тазалау.</w:t>
            </w:r>
          </w:p>
          <w:p w14:paraId="6F0831D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286C16F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Ересектердің әрекеттерді қалай орындап жатқанына балалардың назарын аудару. Ересектерге көмектесу ниетін қолдау.</w:t>
            </w:r>
          </w:p>
          <w:p w14:paraId="55B9B4E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педагогтің үлгісіне еріп, қарапайым еңбек </w:t>
            </w:r>
            <w:r>
              <w:rPr>
                <w:rFonts w:ascii="Times New Roman" w:eastAsia="Times New Roman" w:hAnsi="Times New Roman" w:cs="Times New Roman"/>
                <w:sz w:val="24"/>
                <w:szCs w:val="24"/>
              </w:rPr>
              <w:lastRenderedPageBreak/>
              <w:t>әрекеттерін жасауға машықтандыру. Қауіпсіз әрекет етуді қадағалау.</w:t>
            </w:r>
          </w:p>
          <w:p w14:paraId="505E0471" w14:textId="77777777" w:rsidR="0002481D" w:rsidRDefault="0002481D" w:rsidP="0002481D">
            <w:pPr>
              <w:widowControl w:val="0"/>
              <w:rPr>
                <w:rFonts w:ascii="Times New Roman" w:eastAsia="Times New Roman" w:hAnsi="Times New Roman" w:cs="Times New Roman"/>
                <w:sz w:val="24"/>
                <w:szCs w:val="24"/>
              </w:rPr>
            </w:pPr>
          </w:p>
          <w:p w14:paraId="41DD4CE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 қимылды жаттығуы.</w:t>
            </w:r>
          </w:p>
          <w:p w14:paraId="61DCECD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376347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 Балаларды жағымды эмоциялық күйде кірпі туралы тақпақты тыңдап, кірпіге еліктеу әдебіне баулу.</w:t>
            </w:r>
          </w:p>
          <w:p w14:paraId="18C8977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кірпі ойыншығын не суретін көрсетеді.</w:t>
            </w:r>
          </w:p>
          <w:p w14:paraId="6266C9F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Балалар, бұл не?</w:t>
            </w:r>
          </w:p>
          <w:p w14:paraId="1C5E71C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Бұл кірпі. Жарайсыңдар!</w:t>
            </w:r>
          </w:p>
          <w:p w14:paraId="6E40AF5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"Кірпі".</w:t>
            </w:r>
          </w:p>
          <w:p w14:paraId="4293B60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 сен қайдан келесің?</w:t>
            </w:r>
          </w:p>
          <w:p w14:paraId="37BC374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Қандай қоректі іздейсің?</w:t>
            </w:r>
          </w:p>
          <w:p w14:paraId="4AA1E38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Пысылдайсың, пысылдайсың,</w:t>
            </w:r>
          </w:p>
          <w:p w14:paraId="3FA397F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Тоқтамайсың, тоқтамайсың.</w:t>
            </w:r>
          </w:p>
          <w:p w14:paraId="020A200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Қанекей, балалар, мына жолдармен кірпі сияқты асықпай жүгірейік.</w:t>
            </w:r>
          </w:p>
          <w:p w14:paraId="597C381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 алаңның әртүрлі бағыттарына асықтырмай жүгіртеді.</w:t>
            </w:r>
          </w:p>
          <w:p w14:paraId="0D817C85" w14:textId="77777777" w:rsidR="0002481D" w:rsidRDefault="0002481D" w:rsidP="0002481D">
            <w:pPr>
              <w:widowControl w:val="0"/>
              <w:rPr>
                <w:rFonts w:ascii="Times New Roman" w:eastAsia="Times New Roman" w:hAnsi="Times New Roman" w:cs="Times New Roman"/>
                <w:sz w:val="24"/>
                <w:szCs w:val="24"/>
              </w:rPr>
            </w:pPr>
          </w:p>
          <w:p w14:paraId="3B92A57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"Жалауға жүгір" қимылды ойыны.</w:t>
            </w:r>
          </w:p>
          <w:p w14:paraId="03E304C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73AF66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w:t>
            </w:r>
            <w:r>
              <w:rPr>
                <w:rFonts w:ascii="Times New Roman" w:eastAsia="Times New Roman" w:hAnsi="Times New Roman" w:cs="Times New Roman"/>
                <w:sz w:val="24"/>
                <w:szCs w:val="24"/>
              </w:rPr>
              <w:lastRenderedPageBreak/>
              <w:t>қимылдары жеңіл, мазмұны қарапайым қимылды ойындар ойнауға ынталандыру. Балалардың ойынға қызығушылығын дамытуға ықпал ете отырып, негізгі қимылдарды (жүгіру) жетілдіру. Балаларды көрсетілген белгі жалауға қарай жүгіруді үйрету; бұлшық еттерді, кеңістікті бағдарлау қабілетін дамыту. Балалардың біріне бірі соғылмауын ескеру, қадағалау.</w:t>
            </w:r>
          </w:p>
          <w:p w14:paraId="6C0B720E" w14:textId="77777777" w:rsidR="0002481D" w:rsidRDefault="0002481D" w:rsidP="0002481D">
            <w:pPr>
              <w:widowControl w:val="0"/>
              <w:rPr>
                <w:rFonts w:ascii="Times New Roman" w:eastAsia="Times New Roman" w:hAnsi="Times New Roman" w:cs="Times New Roman"/>
                <w:sz w:val="24"/>
                <w:szCs w:val="24"/>
              </w:rPr>
            </w:pPr>
          </w:p>
          <w:p w14:paraId="0E237C7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026AEB5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AD29FE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дамытуға ықпал ете отырып, негізгі қимылдарды </w:t>
            </w:r>
            <w:r>
              <w:rPr>
                <w:rFonts w:ascii="Times New Roman" w:eastAsia="Times New Roman" w:hAnsi="Times New Roman" w:cs="Times New Roman"/>
                <w:sz w:val="24"/>
                <w:szCs w:val="24"/>
              </w:rPr>
              <w:lastRenderedPageBreak/>
              <w:t>(лақтыруды) жетілдіру. Балаларды қапты нысанаға (құм салынған қап) дәлдеп лақтыруға ынталандыру, ептілік, мергендік қабілеттерін дамыту.</w:t>
            </w:r>
          </w:p>
          <w:p w14:paraId="5D4E1998" w14:textId="77777777" w:rsidR="0002481D" w:rsidRDefault="0002481D" w:rsidP="0002481D">
            <w:pPr>
              <w:widowControl w:val="0"/>
              <w:rPr>
                <w:rFonts w:ascii="Times New Roman" w:eastAsia="Times New Roman" w:hAnsi="Times New Roman" w:cs="Times New Roman"/>
                <w:sz w:val="24"/>
                <w:szCs w:val="24"/>
              </w:rPr>
            </w:pPr>
          </w:p>
          <w:p w14:paraId="1838CC8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560B885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1379A8D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D4F7E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Күнді бақылау.</w:t>
            </w:r>
          </w:p>
          <w:p w14:paraId="2DBD5CA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көркемсөз)</w:t>
            </w:r>
          </w:p>
          <w:p w14:paraId="5497ECD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күннің аспанда орналасуын және жарқырағанын байқап, жылу мен жарық беруі туралы айтылып жатқанда қолдарын жайып, жоғары созып, жағымды эмоцияларға бөленуге ынтыландыру; күн туралы алғашқы </w:t>
            </w:r>
            <w:r>
              <w:rPr>
                <w:rFonts w:ascii="Times New Roman" w:eastAsia="Times New Roman" w:hAnsi="Times New Roman" w:cs="Times New Roman"/>
                <w:sz w:val="24"/>
                <w:szCs w:val="24"/>
              </w:rPr>
              <w:lastRenderedPageBreak/>
              <w:t>ұғымдарды қалыптастыру.</w:t>
            </w:r>
          </w:p>
          <w:p w14:paraId="63652E0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балаларға қимылдарды көрсетіп жатады, балалар оның соңынан қайталайды.</w:t>
            </w:r>
          </w:p>
          <w:p w14:paraId="3BA4629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"Күнім, күнім..."</w:t>
            </w:r>
          </w:p>
          <w:p w14:paraId="2C6637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Күнім, күнім, қайдасың?</w:t>
            </w:r>
          </w:p>
          <w:p w14:paraId="6860C09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Түннен бері шығасың.</w:t>
            </w:r>
          </w:p>
          <w:p w14:paraId="62CA81D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Сенімен бірге оянамын,</w:t>
            </w:r>
          </w:p>
          <w:p w14:paraId="0DE39BB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нұрыңа шомыламын.</w:t>
            </w:r>
          </w:p>
          <w:p w14:paraId="6FD8FB4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Оянамын, жаттығамын,</w:t>
            </w:r>
          </w:p>
          <w:p w14:paraId="722C465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Балабақшаға барамын.</w:t>
            </w:r>
          </w:p>
          <w:p w14:paraId="2793E5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Нұрыңа толған алаңға</w:t>
            </w:r>
          </w:p>
          <w:p w14:paraId="6FCCD52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Достарымды шақырамын. (Д. Ахметова)</w:t>
            </w:r>
          </w:p>
          <w:p w14:paraId="201939A4" w14:textId="77777777" w:rsidR="0002481D" w:rsidRDefault="0002481D" w:rsidP="0002481D">
            <w:pPr>
              <w:widowControl w:val="0"/>
              <w:rPr>
                <w:rFonts w:ascii="Times New Roman" w:eastAsia="Times New Roman" w:hAnsi="Times New Roman" w:cs="Times New Roman"/>
                <w:sz w:val="24"/>
                <w:szCs w:val="24"/>
              </w:rPr>
            </w:pPr>
          </w:p>
          <w:p w14:paraId="02C51CB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самалжайды жинау.</w:t>
            </w:r>
          </w:p>
          <w:p w14:paraId="5EEBBE5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14F3223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Ересектердің еңбегіне қызығушылық тудыру. Ересектердің әрекеттерді қалай орындап жатқанына балалардың назарын аудару. Ересектерге көмектесу ниетін қолдау.</w:t>
            </w:r>
          </w:p>
          <w:p w14:paraId="4E73C74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Қауіпсіз әрекет етуді қадағалау.</w:t>
            </w:r>
          </w:p>
          <w:p w14:paraId="4AB0FD4E" w14:textId="77777777" w:rsidR="0002481D" w:rsidRDefault="0002481D" w:rsidP="0002481D">
            <w:pPr>
              <w:widowControl w:val="0"/>
              <w:rPr>
                <w:rFonts w:ascii="Times New Roman" w:eastAsia="Times New Roman" w:hAnsi="Times New Roman" w:cs="Times New Roman"/>
                <w:sz w:val="24"/>
                <w:szCs w:val="24"/>
              </w:rPr>
            </w:pPr>
          </w:p>
          <w:p w14:paraId="02F2859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"Мысық пен тышқандар" қимылды ойыны.</w:t>
            </w:r>
          </w:p>
          <w:p w14:paraId="2CFC77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C75F54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w:t>
            </w:r>
            <w:r>
              <w:rPr>
                <w:rFonts w:ascii="Times New Roman" w:eastAsia="Times New Roman" w:hAnsi="Times New Roman" w:cs="Times New Roman"/>
                <w:sz w:val="24"/>
                <w:szCs w:val="24"/>
              </w:rPr>
              <w:lastRenderedPageBreak/>
              <w:t>кейіпкерлердің қарапайым әрекеттерін жеткізе білуге үйрету. Балаларға сигналмен қозғалу әдебін үйрету; жан-жаққа шашылып жүгіру қабілетін қалыптастыру; ептілікке, жылдамдыққа, шапшаңдыққа тәрбиелеу. Балалардың бір-біріне соғылмауын ескеру.</w:t>
            </w:r>
          </w:p>
          <w:p w14:paraId="0450CC5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Тышқандар інге сыймайды,</w:t>
            </w:r>
          </w:p>
          <w:p w14:paraId="2ABCDE9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Тесіктерден сығалайды.</w:t>
            </w:r>
          </w:p>
          <w:p w14:paraId="2AB3C8F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Ешкім жоқ болса олар</w:t>
            </w:r>
          </w:p>
          <w:p w14:paraId="4E3115C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шығып ойнайды.</w:t>
            </w:r>
          </w:p>
          <w:p w14:paraId="4C1D44A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Ай-ай-ай! Тышқандар-ай,</w:t>
            </w:r>
          </w:p>
          <w:p w14:paraId="19E011A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Жақындайды мысықай!</w:t>
            </w:r>
          </w:p>
          <w:p w14:paraId="441178E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Шеңберден асыңдар,</w:t>
            </w:r>
          </w:p>
          <w:p w14:paraId="6D58E65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Қашыңдар! (Д. Ахметова)</w:t>
            </w:r>
          </w:p>
          <w:p w14:paraId="0689E4C3" w14:textId="77777777" w:rsidR="0002481D" w:rsidRDefault="0002481D" w:rsidP="0002481D">
            <w:pPr>
              <w:widowControl w:val="0"/>
              <w:rPr>
                <w:rFonts w:ascii="Times New Roman" w:eastAsia="Times New Roman" w:hAnsi="Times New Roman" w:cs="Times New Roman"/>
                <w:sz w:val="24"/>
                <w:szCs w:val="24"/>
              </w:rPr>
            </w:pPr>
          </w:p>
          <w:p w14:paraId="7319CD3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"Аяқтың ұшына тұрып, ақырын ғана жүрейік" </w:t>
            </w:r>
            <w:r>
              <w:rPr>
                <w:rFonts w:ascii="Times New Roman" w:eastAsia="Times New Roman" w:hAnsi="Times New Roman" w:cs="Times New Roman"/>
                <w:sz w:val="24"/>
                <w:szCs w:val="24"/>
              </w:rPr>
              <w:lastRenderedPageBreak/>
              <w:t>жаттығуы.</w:t>
            </w:r>
          </w:p>
          <w:p w14:paraId="3FE21ED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(дәне тәрбиесі)</w:t>
            </w:r>
          </w:p>
          <w:p w14:paraId="60C67E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(жүгіру) жетілдіру. Балалардың бір сапта, бір бағытқа қарай аяқтың ұшымен жүру қабілетін дамыту; аяқ бұлшық еттерін, дене тепе-теңдігін дамыту, тыныс алу мүшелерін жетілдіру.</w:t>
            </w:r>
          </w:p>
          <w:p w14:paraId="39FBE7CD" w14:textId="77777777" w:rsidR="0002481D" w:rsidRDefault="0002481D" w:rsidP="0002481D">
            <w:pPr>
              <w:widowControl w:val="0"/>
              <w:rPr>
                <w:rFonts w:ascii="Times New Roman" w:eastAsia="Times New Roman" w:hAnsi="Times New Roman" w:cs="Times New Roman"/>
                <w:sz w:val="24"/>
                <w:szCs w:val="24"/>
              </w:rPr>
            </w:pPr>
          </w:p>
          <w:p w14:paraId="0FF86F1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48CA104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0AE0697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мазмұны қарапайым қимылды ойындар ойнауға ынталандыру. Балалардың ойынға </w:t>
            </w:r>
            <w:r>
              <w:rPr>
                <w:rFonts w:ascii="Times New Roman" w:eastAsia="Times New Roman" w:hAnsi="Times New Roman" w:cs="Times New Roman"/>
                <w:sz w:val="24"/>
                <w:szCs w:val="24"/>
              </w:rPr>
              <w:lastRenderedPageBreak/>
              <w:t>қызығушылығын дамытуға ықпал ете отырып, негізгі қимылдарды (домалату) жетілдіру.</w:t>
            </w:r>
          </w:p>
          <w:p w14:paraId="5E3AA7A3" w14:textId="77777777" w:rsidR="0002481D" w:rsidRDefault="0002481D" w:rsidP="0002481D">
            <w:pPr>
              <w:widowControl w:val="0"/>
              <w:rPr>
                <w:rFonts w:ascii="Times New Roman" w:eastAsia="Times New Roman" w:hAnsi="Times New Roman" w:cs="Times New Roman"/>
                <w:sz w:val="24"/>
                <w:szCs w:val="24"/>
              </w:rPr>
            </w:pPr>
          </w:p>
          <w:p w14:paraId="0B3DF4E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62E90FD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2211A7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r>
      <w:tr w:rsidR="0002481D" w14:paraId="731A8151" w14:textId="77777777" w:rsidTr="00CE14B7">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EEA8626"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Серуеннен оралу</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62942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47E5917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киімдерін жүйелі түрде шешуді дағдыландыру, шкаф сөрелеріне киімдерін орналастыру, қолдарын жуу. Ересектің бақылауымен бетін, қолдарын ластанған кезде және тамақтың алдында өз бетінше жуу, беті мен қолын жеке орамалмен құрғатып сүртуді үйрету. Жеке заттарды қолдану (қол орамал, майлық, орамал, тарақ, түбек), киіміндегі олқылықты байқау және оны өз бетінше, ересектердің көмегімен ретке келтіруді қалыптастыру. Сөздік қорды қарама-қарсы мәндес әрекеттерді (ашу-жабу, кию-шешу, алу-салу).</w:t>
            </w:r>
          </w:p>
          <w:p w14:paraId="4D0B05A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Сабынымды аламын,</w:t>
            </w:r>
          </w:p>
          <w:p w14:paraId="3AE3EB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Алақанға саламын.</w:t>
            </w:r>
          </w:p>
          <w:p w14:paraId="54D02F9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Көпіртемін жақсылап,</w:t>
            </w:r>
          </w:p>
          <w:p w14:paraId="51BE12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жуам мұқият.</w:t>
            </w:r>
          </w:p>
          <w:p w14:paraId="03E48B6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Білек, бетті, мойынды,</w:t>
            </w:r>
          </w:p>
          <w:p w14:paraId="71C5DAF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Жуамын да, сүртемін.</w:t>
            </w:r>
          </w:p>
          <w:p w14:paraId="4E6D438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Тап-таза, көңілді боп,</w:t>
            </w:r>
          </w:p>
          <w:p w14:paraId="50C4E5D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 үнемі жүремін.</w:t>
            </w:r>
          </w:p>
          <w:p w14:paraId="2CB33C3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(Тусипжанова-Шагирова А.)</w:t>
            </w:r>
          </w:p>
        </w:tc>
      </w:tr>
      <w:tr w:rsidR="0002481D" w14:paraId="76EA483D" w14:textId="77777777" w:rsidTr="00CF5532">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ADFF11E" w14:textId="77777777" w:rsidR="0002481D" w:rsidRDefault="0002481D" w:rsidP="0002481D">
            <w:pPr>
              <w:widowControl w:val="0"/>
              <w:rPr>
                <w:sz w:val="20"/>
                <w:szCs w:val="20"/>
              </w:rPr>
            </w:pPr>
            <w:r>
              <w:rPr>
                <w:rFonts w:ascii="Times New Roman" w:eastAsia="Times New Roman" w:hAnsi="Times New Roman" w:cs="Times New Roman"/>
                <w:b/>
                <w:sz w:val="24"/>
                <w:szCs w:val="24"/>
              </w:rPr>
              <w:t>Түскі ас</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C31ECE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025B48E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w:t>
            </w:r>
          </w:p>
          <w:p w14:paraId="03092CC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Ұйықтар алдында киімдерін шкафқа немесе орындыққа ұқыпты бүктеп қоюға ынталандыру.</w:t>
            </w:r>
          </w:p>
          <w:p w14:paraId="120773C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тамақ ұнайды,</w:t>
            </w:r>
          </w:p>
          <w:p w14:paraId="42F0C36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ешқайда асықпайды,</w:t>
            </w:r>
          </w:p>
          <w:p w14:paraId="2985D24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жапырақ нанды</w:t>
            </w:r>
          </w:p>
          <w:p w14:paraId="0DE1DA5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Үгітпей жейді,</w:t>
            </w:r>
          </w:p>
          <w:p w14:paraId="2C81496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"Рақмет" дейді. (Д. Ахметова)</w:t>
            </w:r>
          </w:p>
        </w:tc>
      </w:tr>
      <w:tr w:rsidR="0002481D" w14:paraId="2132C31C"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4E2391C" w14:textId="77777777" w:rsidR="0002481D" w:rsidRDefault="0002481D" w:rsidP="0002481D">
            <w:pPr>
              <w:widowControl w:val="0"/>
              <w:rPr>
                <w:sz w:val="20"/>
                <w:szCs w:val="20"/>
              </w:rPr>
            </w:pPr>
            <w:r>
              <w:rPr>
                <w:rFonts w:ascii="Times New Roman" w:eastAsia="Times New Roman" w:hAnsi="Times New Roman" w:cs="Times New Roman"/>
                <w:b/>
                <w:sz w:val="24"/>
                <w:szCs w:val="24"/>
              </w:rPr>
              <w:t xml:space="preserve">Күндізгі </w:t>
            </w:r>
            <w:r>
              <w:rPr>
                <w:rFonts w:ascii="Times New Roman" w:eastAsia="Times New Roman" w:hAnsi="Times New Roman" w:cs="Times New Roman"/>
                <w:b/>
                <w:sz w:val="24"/>
                <w:szCs w:val="24"/>
              </w:rPr>
              <w:lastRenderedPageBreak/>
              <w:t>ұйқы</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5B59ED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Балалардың тыныш </w:t>
            </w:r>
            <w:r>
              <w:rPr>
                <w:rFonts w:ascii="Times New Roman" w:eastAsia="Times New Roman" w:hAnsi="Times New Roman" w:cs="Times New Roman"/>
                <w:sz w:val="24"/>
                <w:szCs w:val="24"/>
              </w:rPr>
              <w:lastRenderedPageBreak/>
              <w:t>ұйықтауына жағымды жағдай орнату. (мәдени-гигиеналық дағдылар)</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39B9CB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Киімдерін ұқыпты </w:t>
            </w:r>
            <w:r>
              <w:rPr>
                <w:rFonts w:ascii="Times New Roman" w:eastAsia="Times New Roman" w:hAnsi="Times New Roman" w:cs="Times New Roman"/>
                <w:sz w:val="24"/>
                <w:szCs w:val="24"/>
              </w:rPr>
              <w:lastRenderedPageBreak/>
              <w:t>орындыққа іліп (немесе арнайы сөреге) қоюды үйретуді жалғастыру.</w:t>
            </w:r>
          </w:p>
          <w:p w14:paraId="63D8B11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«Тазша бала» ертегісін оқып беріп, балаларды ұйықтату. (тіл дамыту және көркем әдебиет)</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B0E7C3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Киім түймелерін, </w:t>
            </w:r>
            <w:r>
              <w:rPr>
                <w:rFonts w:ascii="Times New Roman" w:eastAsia="Times New Roman" w:hAnsi="Times New Roman" w:cs="Times New Roman"/>
                <w:sz w:val="24"/>
                <w:szCs w:val="24"/>
              </w:rPr>
              <w:lastRenderedPageBreak/>
              <w:t>сырмаларын өздігінше ағыту.</w:t>
            </w:r>
          </w:p>
          <w:p w14:paraId="45BF76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Аудио тыңдайды.</w:t>
            </w:r>
          </w:p>
          <w:p w14:paraId="5D40AB7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Ж.Байырбекованың</w:t>
            </w:r>
          </w:p>
          <w:p w14:paraId="14FE0B1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«Әлди, әлди» әні</w:t>
            </w:r>
          </w:p>
          <w:p w14:paraId="70FCEA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1C55B8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Киімдерін ұқыпты </w:t>
            </w:r>
            <w:r>
              <w:rPr>
                <w:rFonts w:ascii="Times New Roman" w:eastAsia="Times New Roman" w:hAnsi="Times New Roman" w:cs="Times New Roman"/>
                <w:sz w:val="24"/>
                <w:szCs w:val="24"/>
              </w:rPr>
              <w:lastRenderedPageBreak/>
              <w:t>орындыққа іліп (немесе арнайы сөреге) қоюды үйретуді жалғастыру.</w:t>
            </w:r>
          </w:p>
          <w:p w14:paraId="7B54226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«Бай мен тәуіп» ертегісін тыңдату. (BilimKids медиа бөліміндегі ертегісі)</w:t>
            </w:r>
          </w:p>
          <w:p w14:paraId="65B9A32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DB4532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Тамақтан соң </w:t>
            </w:r>
            <w:r>
              <w:rPr>
                <w:rFonts w:ascii="Times New Roman" w:eastAsia="Times New Roman" w:hAnsi="Times New Roman" w:cs="Times New Roman"/>
                <w:sz w:val="24"/>
                <w:szCs w:val="24"/>
              </w:rPr>
              <w:lastRenderedPageBreak/>
              <w:t>ауыздарын сумен шаюды қалыптастыру.</w:t>
            </w:r>
          </w:p>
          <w:p w14:paraId="29E6C60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тыныш ұйықтауы үшін жайы баяу музыка тыңдау.</w:t>
            </w:r>
          </w:p>
          <w:p w14:paraId="1548B41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r>
      <w:tr w:rsidR="0002481D" w14:paraId="732F3E39" w14:textId="77777777" w:rsidTr="00C05B66">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373C557"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Ұйқыдан біртіндеп</w:t>
            </w:r>
          </w:p>
          <w:p w14:paraId="7B666EF9" w14:textId="77777777" w:rsidR="0002481D" w:rsidRDefault="0002481D" w:rsidP="0002481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ояту,</w:t>
            </w:r>
          </w:p>
          <w:p w14:paraId="23BC3487" w14:textId="77777777" w:rsidR="0002481D" w:rsidRDefault="0002481D" w:rsidP="0002481D">
            <w:pPr>
              <w:widowControl w:val="0"/>
              <w:rPr>
                <w:sz w:val="20"/>
                <w:szCs w:val="20"/>
              </w:rPr>
            </w:pPr>
            <w:r>
              <w:rPr>
                <w:rFonts w:ascii="Times New Roman" w:eastAsia="Times New Roman" w:hAnsi="Times New Roman" w:cs="Times New Roman"/>
                <w:b/>
                <w:sz w:val="24"/>
                <w:szCs w:val="24"/>
              </w:rPr>
              <w:t>сауықтыру шаралары</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637F27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дене тәрбиесі)</w:t>
            </w:r>
          </w:p>
          <w:p w14:paraId="2B5C92E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Біртіндеп оянудың жағымды жағдаяттарын ұйымдастыру. Жыл бойы медицина қызметкерінің жетекшілігімен балалардың денсаулығы мен жергілікті жағдайлар ескеріліп, табиғи факторларды (ауаны) пайдалана отырып, шынықтыру шараларының кешенін жүзеге асыру.</w:t>
            </w:r>
          </w:p>
          <w:p w14:paraId="197C3DB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Шынықтыру шараларын өткізу кезінде балалардың денсаулық жағдайын ескеріп, жеке тәсілді жүзеге асыру.</w:t>
            </w:r>
          </w:p>
          <w:p w14:paraId="4E58B69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Тақпақ. "Қанатымызды күнге жылытайық".</w:t>
            </w:r>
          </w:p>
          <w:p w14:paraId="3C61137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шалқасынан жатады, қолдары жоғары көтеріп, "жылынайық" деп айтады да, қайта түсіреді.</w:t>
            </w:r>
          </w:p>
          <w:p w14:paraId="7334DC4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"Аяқтарыңды жасыр" жаттығуы.</w:t>
            </w:r>
          </w:p>
          <w:p w14:paraId="4DF3690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шалқасынан жатады, аяқтарын жоғары көтеріп, "аяқтарыңды жасыр" деп, аяқтарын қайтадан төсеке түсіреді.</w:t>
            </w:r>
          </w:p>
          <w:p w14:paraId="0E113E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Төсектің қасынан жүру.</w:t>
            </w:r>
          </w:p>
          <w:p w14:paraId="469CA7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айдарлы әтеш,</w:t>
            </w:r>
          </w:p>
          <w:p w14:paraId="02DEC40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Адымдап келе жатыр.</w:t>
            </w:r>
          </w:p>
          <w:p w14:paraId="37134F3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Балапандарын қуып,</w:t>
            </w:r>
          </w:p>
          <w:p w14:paraId="7AD2781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Қораға қамап жатыр.</w:t>
            </w:r>
          </w:p>
          <w:p w14:paraId="775651B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аяқпен бір орында және алға қарай жылжып секіру. Қолды еркін ұстау.</w:t>
            </w:r>
          </w:p>
          <w:p w14:paraId="458AA6D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Шынықтыру іс-шаралары. Әртүрлі кедергілері бар денсаулық жолдарымен жүру.</w:t>
            </w:r>
          </w:p>
        </w:tc>
      </w:tr>
      <w:tr w:rsidR="0002481D" w14:paraId="3B819A3B"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67312C8" w14:textId="77777777" w:rsidR="0002481D" w:rsidRDefault="0002481D" w:rsidP="0002481D">
            <w:pPr>
              <w:widowControl w:val="0"/>
              <w:rPr>
                <w:sz w:val="20"/>
                <w:szCs w:val="20"/>
              </w:rPr>
            </w:pPr>
            <w:r>
              <w:rPr>
                <w:rFonts w:ascii="Times New Roman" w:eastAsia="Times New Roman" w:hAnsi="Times New Roman" w:cs="Times New Roman"/>
                <w:b/>
                <w:sz w:val="24"/>
                <w:szCs w:val="24"/>
              </w:rPr>
              <w:t>Бесін ас</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7A4691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Алдына қойған асқа назар аударту; </w:t>
            </w:r>
            <w:r>
              <w:rPr>
                <w:rFonts w:ascii="Times New Roman" w:eastAsia="Times New Roman" w:hAnsi="Times New Roman" w:cs="Times New Roman"/>
                <w:sz w:val="24"/>
                <w:szCs w:val="24"/>
              </w:rPr>
              <w:lastRenderedPageBreak/>
              <w:t>тамақтану мәдениетіне баулу. (мәдени-гигиеналық дағдылар)</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9603028" w14:textId="77777777" w:rsidR="0002481D" w:rsidRDefault="0002481D" w:rsidP="0002481D">
            <w:pPr>
              <w:widowControl w:val="0"/>
              <w:rPr>
                <w:rFonts w:ascii="Times New Roman" w:eastAsia="Times New Roman" w:hAnsi="Times New Roman" w:cs="Times New Roman"/>
                <w:sz w:val="24"/>
                <w:szCs w:val="24"/>
              </w:rPr>
            </w:pP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A244D17" w14:textId="77777777" w:rsidR="0002481D" w:rsidRDefault="0002481D" w:rsidP="0002481D">
            <w:pPr>
              <w:widowControl w:val="0"/>
              <w:rPr>
                <w:rFonts w:ascii="Times New Roman" w:eastAsia="Times New Roman" w:hAnsi="Times New Roman" w:cs="Times New Roman"/>
                <w:sz w:val="24"/>
                <w:szCs w:val="24"/>
              </w:rPr>
            </w:pP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DAE4E0A" w14:textId="77777777" w:rsidR="0002481D" w:rsidRDefault="0002481D" w:rsidP="0002481D">
            <w:pPr>
              <w:widowControl w:val="0"/>
              <w:rPr>
                <w:rFonts w:ascii="Times New Roman" w:eastAsia="Times New Roman" w:hAnsi="Times New Roman" w:cs="Times New Roman"/>
                <w:sz w:val="24"/>
                <w:szCs w:val="24"/>
              </w:rPr>
            </w:pP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2F49193" w14:textId="77777777" w:rsidR="0002481D" w:rsidRDefault="0002481D" w:rsidP="0002481D">
            <w:pPr>
              <w:widowControl w:val="0"/>
              <w:rPr>
                <w:rFonts w:ascii="Times New Roman" w:eastAsia="Times New Roman" w:hAnsi="Times New Roman" w:cs="Times New Roman"/>
                <w:sz w:val="24"/>
                <w:szCs w:val="24"/>
              </w:rPr>
            </w:pPr>
          </w:p>
        </w:tc>
      </w:tr>
      <w:tr w:rsidR="0002481D" w14:paraId="35A1AC5D"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6069D80" w14:textId="77777777" w:rsidR="0002481D" w:rsidRDefault="0002481D" w:rsidP="0002481D">
            <w:pPr>
              <w:widowControl w:val="0"/>
              <w:rPr>
                <w:sz w:val="20"/>
                <w:szCs w:val="20"/>
              </w:rPr>
            </w:pPr>
            <w:r>
              <w:rPr>
                <w:rFonts w:ascii="Times New Roman" w:eastAsia="Times New Roman" w:hAnsi="Times New Roman" w:cs="Times New Roman"/>
                <w:b/>
                <w:sz w:val="24"/>
                <w:szCs w:val="24"/>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6D5300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жаттығуы. "Қонжық".</w:t>
            </w:r>
          </w:p>
          <w:p w14:paraId="6BA1935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09DDC4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Қонжық жүрсе орманда, (жұдырықтарды қысып, бір жағымен үстелге және тізеге ақырын соққылау)</w:t>
            </w:r>
          </w:p>
          <w:p w14:paraId="3319474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Томпаң-томпаң басады.</w:t>
            </w:r>
          </w:p>
          <w:p w14:paraId="6BCFFEF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Қорбаң-қорбаң қорбаңдап, (алақандарды ашып, саусақ ұштарын бір-біріне қарсы салып, алақандардың ішкі жағымен соққылау)</w:t>
            </w:r>
          </w:p>
          <w:p w14:paraId="25759FA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Бізді көрсе қашады. (саусақтарды алға қарату, кезекпен соққылау)</w:t>
            </w:r>
          </w:p>
          <w:p w14:paraId="2C7A93A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757E1F50" w14:textId="77777777" w:rsidR="0002481D" w:rsidRDefault="0002481D" w:rsidP="0002481D">
            <w:pPr>
              <w:widowControl w:val="0"/>
              <w:rPr>
                <w:rFonts w:ascii="Times New Roman" w:eastAsia="Times New Roman" w:hAnsi="Times New Roman" w:cs="Times New Roman"/>
                <w:sz w:val="24"/>
                <w:szCs w:val="24"/>
              </w:rPr>
            </w:pPr>
          </w:p>
          <w:p w14:paraId="0284372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"Ғажайып дорба" зерттеу ойыны.</w:t>
            </w:r>
          </w:p>
          <w:p w14:paraId="2543923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2C4D9F7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Заттарды және олармен әрекеттерді атау, оларды суреттерден (қарап, ұстап-сипап) тануды қолдау; ойыншық, заттарды білдіретін зат есімдермен, заттардың түсін, көлемін, пішінін білдіретін сын есімдермен байыту.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8EBE51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Ойын-имитация. "Кірпіжан".</w:t>
            </w:r>
          </w:p>
          <w:p w14:paraId="4CC047B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78B552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ойын барысында кірпі кейіпкеріне жағымды эмоциялық қатынасын білдіруге ынталандыру, педагогтің соңынан сөздер мен қимылдарды қайталап жүру дағдыларын қалыптастыру.</w:t>
            </w:r>
          </w:p>
          <w:p w14:paraId="074F6D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кірпінің суреті немесе ойыншығы.</w:t>
            </w:r>
          </w:p>
          <w:p w14:paraId="0D1D0CC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Кірпіжан, кірпіжан,</w:t>
            </w:r>
          </w:p>
          <w:p w14:paraId="2E80F50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Қайда жортып барасың?</w:t>
            </w:r>
          </w:p>
          <w:p w14:paraId="2445F91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Орманнан, орманнан</w:t>
            </w:r>
          </w:p>
          <w:p w14:paraId="2B71F3D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Нені іздеп аларсың?</w:t>
            </w:r>
          </w:p>
          <w:p w14:paraId="4DA4956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Жолым көп, жолым көп,</w:t>
            </w:r>
          </w:p>
          <w:p w14:paraId="3E04C53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Қорек іздеймін.</w:t>
            </w:r>
          </w:p>
          <w:p w14:paraId="580EDAA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Қорек көп, қорек көп</w:t>
            </w:r>
          </w:p>
          <w:p w14:paraId="4CE6DBF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Тауып алып, жеймін.</w:t>
            </w:r>
          </w:p>
          <w:p w14:paraId="4F91350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10ACEE8B" w14:textId="77777777" w:rsidR="0002481D" w:rsidRDefault="0002481D" w:rsidP="0002481D">
            <w:pPr>
              <w:widowControl w:val="0"/>
              <w:rPr>
                <w:rFonts w:ascii="Times New Roman" w:eastAsia="Times New Roman" w:hAnsi="Times New Roman" w:cs="Times New Roman"/>
                <w:sz w:val="24"/>
                <w:szCs w:val="24"/>
              </w:rPr>
            </w:pPr>
          </w:p>
          <w:p w14:paraId="5548148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Көркемсөзді мәнерлеп оқу жаттығуы.</w:t>
            </w:r>
          </w:p>
          <w:p w14:paraId="494844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746D4B7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Жануарлар әлемі туралы бастапқы түсініктерді қалыптастыру. Балалардың жастарына сәйкес көркем шығармалар оқу. Оқып беруді ойыншықтарды, суреттерді көрсетумен сүйемелдеу. Балаларды педагогтің көмегімен өлеңді толық қайталауға ынталандыру.</w:t>
            </w:r>
          </w:p>
          <w:p w14:paraId="1FF5068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Қоян қорқақ,</w:t>
            </w:r>
          </w:p>
          <w:p w14:paraId="1607102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Ұзын құлақ.</w:t>
            </w:r>
          </w:p>
          <w:p w14:paraId="28027B3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Бұта түбінде,</w:t>
            </w:r>
          </w:p>
          <w:p w14:paraId="023E7DF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Қасқырға көрінбей,</w:t>
            </w:r>
          </w:p>
          <w:p w14:paraId="32727BE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қарда жатыр,</w:t>
            </w:r>
          </w:p>
          <w:p w14:paraId="6D079E8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Тыныш қана үндемей. (Д. Ахметова)</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859F44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"Үйшікке қандай кейіпкерлер келді?" дамытушы ойыны.</w:t>
            </w:r>
          </w:p>
          <w:p w14:paraId="0DFCB05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3205D91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"Үйшік" ертегісінің желісі жөнінде білімдерін пысықтау, тиянақтау; әлеуметтік қатынастарға қызығушылықты ояту.</w:t>
            </w:r>
          </w:p>
          <w:p w14:paraId="2565246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"Үйшік" кейіпкерлерінің жеке суреттері (кескіндері), үйшіктің суреті.</w:t>
            </w:r>
          </w:p>
          <w:p w14:paraId="3431C12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"Үйшік" ертегісінің және басқа ертегілердің кейіпкерлерін қатарға салып береді, балалар ертегінің кейіпкерлерін танып, кезек-кезек атап жатады.</w:t>
            </w:r>
          </w:p>
          <w:p w14:paraId="73CCEC08" w14:textId="77777777" w:rsidR="0002481D" w:rsidRDefault="0002481D" w:rsidP="0002481D">
            <w:pPr>
              <w:widowControl w:val="0"/>
              <w:rPr>
                <w:rFonts w:ascii="Times New Roman" w:eastAsia="Times New Roman" w:hAnsi="Times New Roman" w:cs="Times New Roman"/>
                <w:sz w:val="24"/>
                <w:szCs w:val="24"/>
              </w:rPr>
            </w:pPr>
          </w:p>
          <w:p w14:paraId="1787E57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Мүсіндеуден жаттығуы.</w:t>
            </w:r>
          </w:p>
          <w:p w14:paraId="537A07A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(мүсіндеу, қоршаған әлеммен таныстыру)</w:t>
            </w:r>
          </w:p>
          <w:p w14:paraId="0B8559B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Кесектерді үзіп-жұлу, есу техникаларын бекіту; белгілі бір объектіге арналған нақты әрекеттерді жасауға ынталандыру.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5CF30C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"Балық аулаймыз" үстел ойыны.</w:t>
            </w:r>
          </w:p>
          <w:p w14:paraId="488EE25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қоршаған әлеммен таныстыру)</w:t>
            </w:r>
          </w:p>
          <w:p w14:paraId="2C8ED9B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Заттық-бағдарлық белгілі бір объектіге арналған нақты әрекеттерді орындауға баулу. Балалардың көз мөлшерін, қолдың ұсақ моторикасын дамыту.</w:t>
            </w:r>
          </w:p>
          <w:p w14:paraId="7F43D3D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үстелдің бетіне сопақша пішінді қатты қағаздан көлдің пішінінін қиып, баланың алдына салады, оның бетіне әртүрлі балықтардың кескіндерін үлестіріп салып қояды.</w:t>
            </w:r>
          </w:p>
          <w:p w14:paraId="6823CBE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Әр балықтың денесінде кез келген геометриялық пішіннің ойығы болады. </w:t>
            </w:r>
            <w:r>
              <w:rPr>
                <w:rFonts w:ascii="Times New Roman" w:eastAsia="Times New Roman" w:hAnsi="Times New Roman" w:cs="Times New Roman"/>
                <w:sz w:val="24"/>
                <w:szCs w:val="24"/>
              </w:rPr>
              <w:lastRenderedPageBreak/>
              <w:t>Балалардың қолында түрлі геометриялық пішіндер жинағы жатады. Балалар кез келген балықтың үстіне тура келетін пішінді тауып салса, оны аулап алды деп саналады.</w:t>
            </w:r>
          </w:p>
          <w:p w14:paraId="40535309" w14:textId="77777777" w:rsidR="0002481D" w:rsidRDefault="0002481D" w:rsidP="0002481D">
            <w:pPr>
              <w:widowControl w:val="0"/>
              <w:rPr>
                <w:rFonts w:ascii="Times New Roman" w:eastAsia="Times New Roman" w:hAnsi="Times New Roman" w:cs="Times New Roman"/>
                <w:sz w:val="24"/>
                <w:szCs w:val="24"/>
              </w:rPr>
            </w:pPr>
          </w:p>
          <w:p w14:paraId="57A5577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Саппен жүру жаттығуы.</w:t>
            </w:r>
          </w:p>
          <w:p w14:paraId="7D1A1A5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D727EA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негізгі қимылдар түрін, жүруді, секіруді жетілдіру; сапта түзу бағытпен жүріп, екі аяқпен секіріп, алға жылжу қабілеттерін жетілдіру, тепе-теңдікті сақтау қабілеттерін дамыту, бұлшық еттерін шымыр ету. Педагог балаларды көркемсөзбен </w:t>
            </w:r>
            <w:r>
              <w:rPr>
                <w:rFonts w:ascii="Times New Roman" w:eastAsia="Times New Roman" w:hAnsi="Times New Roman" w:cs="Times New Roman"/>
                <w:sz w:val="24"/>
                <w:szCs w:val="24"/>
              </w:rPr>
              <w:lastRenderedPageBreak/>
              <w:t>қимылдарға ынталандырады. (дене тәрбиесі)</w:t>
            </w:r>
          </w:p>
          <w:p w14:paraId="5C72E73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3F1C717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41397ED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 етіп басайық,</w:t>
            </w:r>
          </w:p>
          <w:p w14:paraId="55C459D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Қадам басып барайық.</w:t>
            </w:r>
          </w:p>
          <w:p w14:paraId="68B8905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0B86024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топ боп. (Д. Ахметова)</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F12C2E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қандай?" ойын-жаттығуы.</w:t>
            </w:r>
          </w:p>
          <w:p w14:paraId="7DCCC31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3365C7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Масқат-міндеттері. Балалардың сөздік қорын ойыншық заттарын білдіретін зат есімдермен байыту; сөз тіркестерін құра білуге (сын есім + зат есім) үйрету. Ойыншықтар әлеміне қызығушылықты арттыру.</w:t>
            </w:r>
          </w:p>
          <w:p w14:paraId="62AF4AB5" w14:textId="77777777" w:rsidR="0002481D" w:rsidRDefault="0002481D" w:rsidP="0002481D">
            <w:pPr>
              <w:widowControl w:val="0"/>
              <w:rPr>
                <w:rFonts w:ascii="Times New Roman" w:eastAsia="Times New Roman" w:hAnsi="Times New Roman" w:cs="Times New Roman"/>
                <w:sz w:val="24"/>
                <w:szCs w:val="24"/>
              </w:rPr>
            </w:pPr>
          </w:p>
          <w:p w14:paraId="79D1DAE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"Күнге не ұқсайды?" дидактикалық ойыны.</w:t>
            </w:r>
          </w:p>
          <w:p w14:paraId="02C8490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сурет салу, тіл дамыту және көркем әдебиет)</w:t>
            </w:r>
          </w:p>
          <w:p w14:paraId="58A7764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Өлшемдері әртүрлі геометриялық фигураларды, неғұрлым </w:t>
            </w:r>
            <w:r>
              <w:rPr>
                <w:rFonts w:ascii="Times New Roman" w:eastAsia="Times New Roman" w:hAnsi="Times New Roman" w:cs="Times New Roman"/>
                <w:sz w:val="24"/>
                <w:szCs w:val="24"/>
              </w:rPr>
              <w:lastRenderedPageBreak/>
              <w:t>ұқсас қасиеттері бойынша салыстыру және іріктеуді жетілдіру. Заттарды пішіні бойынша өз бетінше зерттеу және салыстыруға мүмкіндік беру. Балалардың күн, оның пішіні, түсі жайлы білімдерін бекіту, есте сақтауларын, логикалық ойлауларын дамыту.</w:t>
            </w:r>
          </w:p>
          <w:p w14:paraId="2B71539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«Күннің суретін сал» дидактикалық жаттығу.</w:t>
            </w:r>
          </w:p>
        </w:tc>
      </w:tr>
      <w:tr w:rsidR="0002481D" w14:paraId="49C228A4"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65E4F11"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Балалармен жеке жұмыс</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B0C0C8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 Баянбаев "Тырналар".</w:t>
            </w:r>
          </w:p>
          <w:p w14:paraId="584875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6ED9114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суреттерді көрсетумен сүйемелдеу. Балаларды педагогтің көмегімен өлеңді толық қайталауға ынталандыру.</w:t>
            </w:r>
          </w:p>
          <w:p w14:paraId="187886D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Аспанда самғайды</w:t>
            </w:r>
          </w:p>
          <w:p w14:paraId="62D8D8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Тырналар тізіліп.</w:t>
            </w:r>
          </w:p>
          <w:p w14:paraId="33F348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Біреуі қалмайды</w:t>
            </w:r>
          </w:p>
          <w:p w14:paraId="1725C9B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Қатардан үзіліп.</w:t>
            </w:r>
          </w:p>
          <w:p w14:paraId="1FB8F8C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Сақтайды сапарда</w:t>
            </w:r>
          </w:p>
          <w:p w14:paraId="162CCF1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Бірлікті кім мұндай?!</w:t>
            </w:r>
          </w:p>
          <w:p w14:paraId="5010CB2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Бұзылмас қатары</w:t>
            </w:r>
          </w:p>
          <w:p w14:paraId="2F4E099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Кәдімгі шынжырдай.</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FD35DD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 "Топ-топ".</w:t>
            </w:r>
          </w:p>
          <w:p w14:paraId="4AC4F05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 тіл дамыту және көркем әдебиет)</w:t>
            </w:r>
          </w:p>
          <w:p w14:paraId="0044A8D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Оқып беруді қимылдарды көрсетумен сүйемелдеу. Балаларды педагогтің көмегімен өлеңді толық қайталауға ынталандыру.</w:t>
            </w:r>
          </w:p>
          <w:p w14:paraId="650D66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4E1360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587BEAA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Топ-топ басайық,</w:t>
            </w:r>
          </w:p>
          <w:p w14:paraId="24E6CDD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Бірге жылдам барайық.</w:t>
            </w:r>
          </w:p>
          <w:p w14:paraId="457430B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157C998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топ боп.</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681A450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 Бегалин "Қазым".</w:t>
            </w:r>
          </w:p>
          <w:p w14:paraId="52D702D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(қазақ тілі, тіл дамыту және көркем әдебиет)</w:t>
            </w:r>
          </w:p>
          <w:p w14:paraId="1D95087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суреттерді көрсетумен сүйемелдеу. Балаларды педагогтің көмегімен өлеңді толық қайталауға ынталандыру.</w:t>
            </w:r>
          </w:p>
          <w:p w14:paraId="79736C1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Қазым, қазым, қалқылда,</w:t>
            </w:r>
          </w:p>
          <w:p w14:paraId="5C068F8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Көлде жүзіп салқында.</w:t>
            </w:r>
          </w:p>
          <w:p w14:paraId="02BD6B3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 шашайын - жейсің бе,</w:t>
            </w:r>
          </w:p>
          <w:p w14:paraId="37C7CF4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Кәмпит берші дейсің бе?..</w:t>
            </w:r>
          </w:p>
          <w:p w14:paraId="0768125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Жоқ, жоқ,</w:t>
            </w:r>
          </w:p>
          <w:p w14:paraId="3E9476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Кәмпит, тәтті болмайды ас,</w:t>
            </w:r>
          </w:p>
          <w:p w14:paraId="60A1AFC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менен бидай шаш.</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5E1C39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"Сәбіздер" ойыны.</w:t>
            </w:r>
          </w:p>
          <w:p w14:paraId="3119E86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(мүсіндеу)</w:t>
            </w:r>
          </w:p>
          <w:p w14:paraId="49F4874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Мақсаты. Ермексаздан кесектерді үзіп алу, бағандарды есу амалдарын игерту.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4F5EDC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Сәрсенов "Кірпі".</w:t>
            </w:r>
          </w:p>
          <w:p w14:paraId="29AEEBD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69A721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суреттерді көрсетумен сүйемелдеу. Балаларды педагогтің көмегімен өлеңді толық қайталауға ынталандыру.</w:t>
            </w:r>
          </w:p>
          <w:p w14:paraId="5E16E3A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Үсті ине тізілген,</w:t>
            </w:r>
          </w:p>
          <w:p w14:paraId="2F28193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Қолмен ұстауға болмайды.</w:t>
            </w:r>
          </w:p>
          <w:p w14:paraId="305D335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Сабағынан үзілген</w:t>
            </w:r>
          </w:p>
          <w:p w14:paraId="028880C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Ошағаннан аумайды.</w:t>
            </w:r>
          </w:p>
        </w:tc>
      </w:tr>
      <w:tr w:rsidR="0002481D" w14:paraId="37F1E10F" w14:textId="77777777" w:rsidTr="003716F5">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89DF233"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Серуенге дайындық</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E61581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177DEBE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өз киімдерін тануды, атауды, өз шкафын таңбалауыш арқылы табуды үйрету. Белгілі бір ретпен киіну және шешіну, әртүрлі ілгектерді қолдана білуді қалыптастыру.</w:t>
            </w:r>
          </w:p>
          <w:p w14:paraId="54CF226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Шкафтан далаға киетін аяқ киімін алу дағдысын қалыптастыру, көмек сұрау кезінде сөзбен өтініш білдіруді үйрету, қабылдау бөлмесінде салмақты болуды үйрету. Сөздік қорды қарама-қарсы мәндес әрекеттерді (ашу-жабу, кию-шешу, алу-салу).</w:t>
            </w:r>
          </w:p>
          <w:p w14:paraId="2967B97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Балаларға "бұрыс", "дұрыс емес", "қауіпті" ұғымдарын қалыптастыру, серуенде, ойындарда қауіпсіздік ережелерін сақтау жайында ескерту.</w:t>
            </w:r>
          </w:p>
          <w:p w14:paraId="0B41C65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Киінудің реті бар,</w:t>
            </w:r>
          </w:p>
          <w:p w14:paraId="7563E55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Колготтар, шұлық, шалбар.</w:t>
            </w:r>
          </w:p>
          <w:p w14:paraId="1461B7E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Аяқ-киімнің жабысқағын салу,</w:t>
            </w:r>
          </w:p>
          <w:p w14:paraId="03D92AC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Содан соң бас киім мен күртешені кию.</w:t>
            </w:r>
          </w:p>
          <w:p w14:paraId="3D4BED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 сыдырманы салу,</w:t>
            </w:r>
          </w:p>
          <w:p w14:paraId="24DFC7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киінгенімізді тексеру. (Д. Ахметова)</w:t>
            </w:r>
          </w:p>
        </w:tc>
      </w:tr>
      <w:tr w:rsidR="0002481D" w14:paraId="3DBE3FB5"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553D517" w14:textId="77777777" w:rsidR="0002481D" w:rsidRDefault="0002481D" w:rsidP="0002481D">
            <w:pPr>
              <w:widowControl w:val="0"/>
              <w:rPr>
                <w:sz w:val="20"/>
                <w:szCs w:val="20"/>
              </w:rPr>
            </w:pPr>
            <w:r>
              <w:rPr>
                <w:rFonts w:ascii="Times New Roman" w:eastAsia="Times New Roman" w:hAnsi="Times New Roman" w:cs="Times New Roman"/>
                <w:b/>
                <w:sz w:val="24"/>
                <w:szCs w:val="24"/>
              </w:rPr>
              <w:t>Серуен</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C22A8A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Топырақты бақылау.</w:t>
            </w:r>
          </w:p>
          <w:p w14:paraId="28ABD0B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көркемсөз)</w:t>
            </w:r>
          </w:p>
          <w:p w14:paraId="627337C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топырақтың дымқыл не құрғақ </w:t>
            </w:r>
            <w:r>
              <w:rPr>
                <w:rFonts w:ascii="Times New Roman" w:eastAsia="Times New Roman" w:hAnsi="Times New Roman" w:cs="Times New Roman"/>
                <w:sz w:val="24"/>
                <w:szCs w:val="24"/>
              </w:rPr>
              <w:lastRenderedPageBreak/>
              <w:t>болғанын көрсету, құрғақ жермен жүруді ұсыну.</w:t>
            </w:r>
          </w:p>
          <w:p w14:paraId="793091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дымқыл топыраққа табанын басып, табанына балшықтың жабысқанын балаларға көрсетеді.</w:t>
            </w:r>
          </w:p>
          <w:p w14:paraId="573F810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біз дымқыл жерді басып жүрсек, аяғымыздың табанымы кірлеп қалады. Абайлаңдар! Құрғақ жермен жүрейік.</w:t>
            </w:r>
          </w:p>
          <w:p w14:paraId="3A451327" w14:textId="77777777" w:rsidR="0002481D" w:rsidRDefault="0002481D" w:rsidP="0002481D">
            <w:pPr>
              <w:widowControl w:val="0"/>
              <w:rPr>
                <w:rFonts w:ascii="Times New Roman" w:eastAsia="Times New Roman" w:hAnsi="Times New Roman" w:cs="Times New Roman"/>
                <w:sz w:val="24"/>
                <w:szCs w:val="24"/>
              </w:rPr>
            </w:pPr>
          </w:p>
          <w:p w14:paraId="06FC887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"Торғай мен автомобильдер" қимылды ойыны.</w:t>
            </w:r>
          </w:p>
          <w:p w14:paraId="210B6FF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ED3BF9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w:t>
            </w:r>
          </w:p>
          <w:p w14:paraId="2C6A8BD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сигнал </w:t>
            </w:r>
            <w:r>
              <w:rPr>
                <w:rFonts w:ascii="Times New Roman" w:eastAsia="Times New Roman" w:hAnsi="Times New Roman" w:cs="Times New Roman"/>
                <w:sz w:val="24"/>
                <w:szCs w:val="24"/>
              </w:rPr>
              <w:lastRenderedPageBreak/>
              <w:t>бойынша жан-жаққа шашырап жүгіре алу дағдыларын қалыптастыру; жылдамдыққа, шапшаңдыққа тәрбиелеу; ойын сюжетіне ілесіп, торғайлардың қимылдарын сомдауға ынталандыру.</w:t>
            </w:r>
          </w:p>
          <w:p w14:paraId="0E831AC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балалардың біріне бірі соғылмауын қамтамасыз етеді.</w:t>
            </w:r>
          </w:p>
          <w:p w14:paraId="56A7518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торғайлар жолға отырып, жем шоқиды.</w:t>
            </w:r>
          </w:p>
          <w:p w14:paraId="6BEFB74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балалардың қимылдарын көркемсөзбен сүйемелдейді, жылжу бағытын реттеп, қадағалап жүреді.</w:t>
            </w:r>
          </w:p>
          <w:p w14:paraId="6658109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Торғайлар, торғайлар,</w:t>
            </w:r>
          </w:p>
          <w:p w14:paraId="5B804D6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Ұшыңдар, ұшыңдар!</w:t>
            </w:r>
          </w:p>
          <w:p w14:paraId="6427957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Жолға отырып қоныңдар,</w:t>
            </w:r>
          </w:p>
          <w:p w14:paraId="5D9D863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 шоқыңдар!</w:t>
            </w:r>
          </w:p>
          <w:p w14:paraId="7F31D3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рульді ұстап, автобильді сомдайды, алаңда шоқайып отырған балаларға қарай жылжиды.</w:t>
            </w:r>
          </w:p>
          <w:p w14:paraId="35945C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 келе жатыр!</w:t>
            </w:r>
          </w:p>
          <w:p w14:paraId="17B9741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Абайлаңдар!</w:t>
            </w:r>
          </w:p>
          <w:p w14:paraId="40A7C96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Ұшыңдар жан-жаққа:</w:t>
            </w:r>
          </w:p>
          <w:p w14:paraId="7FE785C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Кіш! Кіш!</w:t>
            </w:r>
          </w:p>
          <w:p w14:paraId="700531E9" w14:textId="77777777" w:rsidR="0002481D" w:rsidRDefault="0002481D" w:rsidP="0002481D">
            <w:pPr>
              <w:widowControl w:val="0"/>
              <w:rPr>
                <w:rFonts w:ascii="Times New Roman" w:eastAsia="Times New Roman" w:hAnsi="Times New Roman" w:cs="Times New Roman"/>
                <w:sz w:val="24"/>
                <w:szCs w:val="24"/>
              </w:rPr>
            </w:pPr>
          </w:p>
          <w:p w14:paraId="12589E1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"Ирелеңдеген жолдармен" ойын жаттығуы.</w:t>
            </w:r>
          </w:p>
          <w:p w14:paraId="6CB4FE1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683B0B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(жүру) жетілдіру. Ирелеңдеген сызықтардың бойымен жүруге жаттықтыру; арақашықты сақтауды үйрету; қимылдар үйлесімдігін жетілдіру.</w:t>
            </w:r>
          </w:p>
          <w:p w14:paraId="351FFF21" w14:textId="77777777" w:rsidR="0002481D" w:rsidRDefault="0002481D" w:rsidP="0002481D">
            <w:pPr>
              <w:widowControl w:val="0"/>
              <w:rPr>
                <w:rFonts w:ascii="Times New Roman" w:eastAsia="Times New Roman" w:hAnsi="Times New Roman" w:cs="Times New Roman"/>
                <w:sz w:val="24"/>
                <w:szCs w:val="24"/>
              </w:rPr>
            </w:pPr>
          </w:p>
          <w:p w14:paraId="278B5EF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Балалардың дербес ойындары.</w:t>
            </w:r>
          </w:p>
          <w:p w14:paraId="28C6281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54FD648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18059AC2" w14:textId="77777777" w:rsidR="0002481D" w:rsidRDefault="0002481D" w:rsidP="0002481D">
            <w:pPr>
              <w:widowControl w:val="0"/>
              <w:rPr>
                <w:rFonts w:ascii="Times New Roman" w:eastAsia="Times New Roman" w:hAnsi="Times New Roman" w:cs="Times New Roman"/>
                <w:sz w:val="24"/>
                <w:szCs w:val="24"/>
              </w:rPr>
            </w:pPr>
          </w:p>
          <w:p w14:paraId="2A0EBB8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123DD71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6971FA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4987D1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Қоян ойыншығын бақылау.</w:t>
            </w:r>
          </w:p>
          <w:p w14:paraId="79040A9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көркемсөз)</w:t>
            </w:r>
          </w:p>
          <w:p w14:paraId="2B17FD6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көңілін </w:t>
            </w:r>
            <w:r>
              <w:rPr>
                <w:rFonts w:ascii="Times New Roman" w:eastAsia="Times New Roman" w:hAnsi="Times New Roman" w:cs="Times New Roman"/>
                <w:sz w:val="24"/>
                <w:szCs w:val="24"/>
              </w:rPr>
              <w:lastRenderedPageBreak/>
              <w:t>қоян ойыншығына аудару; қоянның ұзын құлағы, қимылдары туралы алғашқы ұғымдар беру, педагогтің соңынан еліктеуге ынталандыру, жасалған жаттығудан жағымды әсер ала білу қабілетін қалыптастыру.</w:t>
            </w:r>
          </w:p>
          <w:p w14:paraId="526146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қоян ойыншығын көрсетіп, оның сыртқы сипатын байқатады.</w:t>
            </w:r>
          </w:p>
          <w:p w14:paraId="78DFBC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біздің қонығымызды таныдыңдар ма? Бұл не?</w:t>
            </w:r>
          </w:p>
          <w:p w14:paraId="3A4E3EF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Жарайсыңдар!Бізге қоян келді.</w:t>
            </w:r>
          </w:p>
          <w:p w14:paraId="66D1FE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Қоянның ұзын құлақтары бар. Қоян құлықтарымен былай қимылдатады.</w:t>
            </w:r>
          </w:p>
          <w:p w14:paraId="210E98D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Барлығымыз көрсетейікші. </w:t>
            </w:r>
            <w:r>
              <w:rPr>
                <w:rFonts w:ascii="Times New Roman" w:eastAsia="Times New Roman" w:hAnsi="Times New Roman" w:cs="Times New Roman"/>
                <w:sz w:val="24"/>
                <w:szCs w:val="24"/>
              </w:rPr>
              <w:lastRenderedPageBreak/>
              <w:t>Жарайсыңдар!</w:t>
            </w:r>
          </w:p>
          <w:p w14:paraId="480974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Қараңдаршы, балалар, қоян қуанып қалды. Ол сендерді бірге ойнауға шақырады.</w:t>
            </w:r>
          </w:p>
          <w:p w14:paraId="2DC90AE8" w14:textId="77777777" w:rsidR="0002481D" w:rsidRDefault="0002481D" w:rsidP="0002481D">
            <w:pPr>
              <w:widowControl w:val="0"/>
              <w:rPr>
                <w:rFonts w:ascii="Times New Roman" w:eastAsia="Times New Roman" w:hAnsi="Times New Roman" w:cs="Times New Roman"/>
                <w:sz w:val="24"/>
                <w:szCs w:val="24"/>
              </w:rPr>
            </w:pPr>
          </w:p>
          <w:p w14:paraId="14B43D4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"Көпіршік" қимыл-қозғалыс ойыны.</w:t>
            </w:r>
          </w:p>
          <w:p w14:paraId="619F7BD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E5F105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 Балаларды ересектермен бірге қимылдары жеңіл, мазмұны қарапайым қимылды ойындар ойнауға ынталандыру. </w:t>
            </w:r>
            <w:r>
              <w:rPr>
                <w:rFonts w:ascii="Times New Roman" w:eastAsia="Times New Roman" w:hAnsi="Times New Roman" w:cs="Times New Roman"/>
                <w:sz w:val="24"/>
                <w:szCs w:val="24"/>
              </w:rPr>
              <w:lastRenderedPageBreak/>
              <w:t>Балаларды шеңбер құрып тұруды, оны кеңейте және кішірейте білуді, өз қимылдарын мәтін сөзіне сәйкестендіруді үйрету.</w:t>
            </w:r>
          </w:p>
          <w:p w14:paraId="6003CC8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Мөп-мөлдір көпіршік,</w:t>
            </w:r>
          </w:p>
          <w:p w14:paraId="0CC928F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Қалықта аспанда.</w:t>
            </w:r>
          </w:p>
          <w:p w14:paraId="1C36274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Жарылмай ұша бер,</w:t>
            </w:r>
          </w:p>
          <w:p w14:paraId="648CF56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Ешкімнен жасқанба!</w:t>
            </w:r>
          </w:p>
          <w:p w14:paraId="0EAF55E0" w14:textId="77777777" w:rsidR="0002481D" w:rsidRDefault="0002481D" w:rsidP="0002481D">
            <w:pPr>
              <w:widowControl w:val="0"/>
              <w:rPr>
                <w:rFonts w:ascii="Times New Roman" w:eastAsia="Times New Roman" w:hAnsi="Times New Roman" w:cs="Times New Roman"/>
                <w:sz w:val="24"/>
                <w:szCs w:val="24"/>
              </w:rPr>
            </w:pPr>
          </w:p>
          <w:p w14:paraId="777E239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3D28B1B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D37CE5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мазмұны қарапайым қимылды ойындар ойнауға ынталандыру. Балалардың ойынға қызығушылығын дамытуға ықпал ете отырып, негізгі қимылдарды (домалату) жетілдіру.</w:t>
            </w:r>
          </w:p>
          <w:p w14:paraId="40F2E2C6" w14:textId="77777777" w:rsidR="0002481D" w:rsidRDefault="0002481D" w:rsidP="0002481D">
            <w:pPr>
              <w:widowControl w:val="0"/>
              <w:rPr>
                <w:rFonts w:ascii="Times New Roman" w:eastAsia="Times New Roman" w:hAnsi="Times New Roman" w:cs="Times New Roman"/>
                <w:sz w:val="24"/>
                <w:szCs w:val="24"/>
              </w:rPr>
            </w:pPr>
          </w:p>
          <w:p w14:paraId="40F2AE9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 Ойыншықтармен заттық-бағдарлық әрекеттерді, белгілі бір объектіге арналған нақты әрекеттерді орындауға баулу, қызығушылықтарды арттыру.</w:t>
            </w:r>
          </w:p>
          <w:p w14:paraId="392140A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 (еңбекке баулу)</w:t>
            </w:r>
          </w:p>
          <w:p w14:paraId="4BB955E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 (қоршаған әлеммен таныстыру)</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0214A9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Қарағашты бақылау.</w:t>
            </w:r>
          </w:p>
          <w:p w14:paraId="3837949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474C49D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Қоршаған ортадағы өсімдіктермен (қарағашпен) таныстыру. Сыртқы белгілері бойынша ажыратуға үйрету. Суық мезгілде ағаштардың жапырақсыз болатынын байқату.</w:t>
            </w:r>
          </w:p>
          <w:p w14:paraId="54BA511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Өсімдіктерді бақылауда қауіпсіздікті сақтауды қадағалау.</w:t>
            </w:r>
          </w:p>
          <w:p w14:paraId="0AC4D25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Қарағаштың діңдегі</w:t>
            </w:r>
          </w:p>
          <w:p w14:paraId="3BC6334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Әжемнің әжіміндей,</w:t>
            </w:r>
          </w:p>
          <w:p w14:paraId="3DAA760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Қарағаштың тамыры</w:t>
            </w:r>
          </w:p>
          <w:p w14:paraId="4F7DA8D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Тарайды өрімдей.</w:t>
            </w:r>
          </w:p>
          <w:p w14:paraId="22C39EA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Суық пен ыстыққа қарағашым-ай төзеді,</w:t>
            </w:r>
          </w:p>
          <w:p w14:paraId="45A9E58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Бұтақтарын жан-жаққа жайып өседі. (Д. Ахметова)</w:t>
            </w:r>
          </w:p>
          <w:p w14:paraId="21D82240" w14:textId="77777777" w:rsidR="0002481D" w:rsidRDefault="0002481D" w:rsidP="0002481D">
            <w:pPr>
              <w:widowControl w:val="0"/>
              <w:rPr>
                <w:rFonts w:ascii="Times New Roman" w:eastAsia="Times New Roman" w:hAnsi="Times New Roman" w:cs="Times New Roman"/>
                <w:sz w:val="24"/>
                <w:szCs w:val="24"/>
              </w:rPr>
            </w:pPr>
          </w:p>
          <w:p w14:paraId="7BA6A46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«Қауіпсіздік»."Ұядағы балапандар" қимылды ойыны.</w:t>
            </w:r>
          </w:p>
          <w:p w14:paraId="42FEC5C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2F58D8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w:t>
            </w:r>
            <w:r>
              <w:rPr>
                <w:rFonts w:ascii="Times New Roman" w:eastAsia="Times New Roman" w:hAnsi="Times New Roman" w:cs="Times New Roman"/>
                <w:sz w:val="24"/>
                <w:szCs w:val="24"/>
              </w:rPr>
              <w:lastRenderedPageBreak/>
              <w:t>Балаларды ересектермен бірге қимылдары жеңіл, мазмұны қарапайым қимылды ойындар ойнауға ынталандыру; арқан астынан өту, жүгіру қимылдарын жетілдіру; ойынға қызығушылықты дамыту. Педагог ойындағы қауіпсіздікті қадағалайды.</w:t>
            </w:r>
          </w:p>
          <w:p w14:paraId="6142422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арқанмен кеңдеу шеңбер жасайды.</w:t>
            </w:r>
          </w:p>
          <w:p w14:paraId="45F116D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шеңбер құрып тұрайық. Мен жерге арқаннан шеңбер жасап саламын. Сендер арқанның бойымен тізіліп, шеңбердің сыртында тұрасыңдар.</w:t>
            </w:r>
          </w:p>
          <w:p w14:paraId="4D06A1F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Осы арқанның іші біздің ұямыз болады.</w:t>
            </w:r>
          </w:p>
          <w:p w14:paraId="1280EC8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Мен сендерге: «Торғайлар көңілді!» деген белгі берген кезде сендер бір орында секіресіңдер. «Ұяға!» </w:t>
            </w:r>
            <w:r>
              <w:rPr>
                <w:rFonts w:ascii="Times New Roman" w:eastAsia="Times New Roman" w:hAnsi="Times New Roman" w:cs="Times New Roman"/>
                <w:sz w:val="24"/>
                <w:szCs w:val="24"/>
              </w:rPr>
              <w:lastRenderedPageBreak/>
              <w:t>белгісін бергенде сендер шеңбер ішіне секіріп кіресіңдер.</w:t>
            </w:r>
          </w:p>
          <w:p w14:paraId="76FEE8C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екі рет қайталанады.</w:t>
            </w:r>
          </w:p>
          <w:p w14:paraId="2C353685" w14:textId="77777777" w:rsidR="0002481D" w:rsidRDefault="0002481D" w:rsidP="0002481D">
            <w:pPr>
              <w:widowControl w:val="0"/>
              <w:rPr>
                <w:rFonts w:ascii="Times New Roman" w:eastAsia="Times New Roman" w:hAnsi="Times New Roman" w:cs="Times New Roman"/>
                <w:sz w:val="24"/>
                <w:szCs w:val="24"/>
              </w:rPr>
            </w:pPr>
          </w:p>
          <w:p w14:paraId="10795B8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1AB8B09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A5A8DC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(лақтыруды) жетілдіру. Балаларды қапты нысанаға (құм салынған қап) дәлдеп лақтыруға ынталандыру, ептілік, мергендік қабілеттерін дамыту.</w:t>
            </w:r>
          </w:p>
          <w:p w14:paraId="3EFEFD97" w14:textId="77777777" w:rsidR="0002481D" w:rsidRDefault="0002481D" w:rsidP="0002481D">
            <w:pPr>
              <w:widowControl w:val="0"/>
              <w:rPr>
                <w:rFonts w:ascii="Times New Roman" w:eastAsia="Times New Roman" w:hAnsi="Times New Roman" w:cs="Times New Roman"/>
                <w:sz w:val="24"/>
                <w:szCs w:val="24"/>
              </w:rPr>
            </w:pPr>
          </w:p>
          <w:p w14:paraId="575356F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333BCB5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17F3EC3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Ойыншықтармен </w:t>
            </w:r>
            <w:r>
              <w:rPr>
                <w:rFonts w:ascii="Times New Roman" w:eastAsia="Times New Roman" w:hAnsi="Times New Roman" w:cs="Times New Roman"/>
                <w:sz w:val="24"/>
                <w:szCs w:val="24"/>
              </w:rPr>
              <w:lastRenderedPageBreak/>
              <w:t>заттық-бағдарлық әрекеттерді, белгілі бір объектіге арналған нақты әрекеттерді орындауға баулу, қызығушылықтарды арттыру.</w:t>
            </w:r>
          </w:p>
          <w:p w14:paraId="03B9FB9C" w14:textId="77777777" w:rsidR="0002481D" w:rsidRDefault="0002481D" w:rsidP="0002481D">
            <w:pPr>
              <w:widowControl w:val="0"/>
              <w:rPr>
                <w:rFonts w:ascii="Times New Roman" w:eastAsia="Times New Roman" w:hAnsi="Times New Roman" w:cs="Times New Roman"/>
                <w:sz w:val="24"/>
                <w:szCs w:val="24"/>
              </w:rPr>
            </w:pPr>
          </w:p>
          <w:p w14:paraId="10F64C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53D98AB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5BAACA5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222741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Желді бақылау.</w:t>
            </w:r>
          </w:p>
          <w:p w14:paraId="3ECC0DB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537E9C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Табиғат құбылыстарына </w:t>
            </w:r>
            <w:r>
              <w:rPr>
                <w:rFonts w:ascii="Times New Roman" w:eastAsia="Times New Roman" w:hAnsi="Times New Roman" w:cs="Times New Roman"/>
                <w:sz w:val="24"/>
                <w:szCs w:val="24"/>
              </w:rPr>
              <w:lastRenderedPageBreak/>
              <w:t>қызығушылық таныту. Табиғаттағы маусымдық өзгерістер туралы алғашқы түсініктерді қалыптастыру: жел.</w:t>
            </w:r>
          </w:p>
          <w:p w14:paraId="3D1009C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жалауларға қарап, желдің соққанын байқауды үйрету; байқампаздыққа, зеректікке тәрбиелеу.</w:t>
            </w:r>
          </w:p>
          <w:p w14:paraId="2B54D22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Саябаққа күз келсе,</w:t>
            </w:r>
          </w:p>
          <w:p w14:paraId="700E92A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 дамылсыз соғады.</w:t>
            </w:r>
          </w:p>
          <w:p w14:paraId="7A1D203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Тыным бермей ешкімге,</w:t>
            </w:r>
          </w:p>
          <w:p w14:paraId="4A6A522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Жұлқылайды бәрін де.</w:t>
            </w:r>
          </w:p>
          <w:p w14:paraId="6BDF3A9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Үзіп жатыр,</w:t>
            </w:r>
          </w:p>
          <w:p w14:paraId="6DD8E16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Жұлып жатыр</w:t>
            </w:r>
          </w:p>
          <w:p w14:paraId="344BAE7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Барлық сары жапырақты.</w:t>
            </w:r>
          </w:p>
          <w:p w14:paraId="566FFB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210848B6" w14:textId="77777777" w:rsidR="0002481D" w:rsidRDefault="0002481D" w:rsidP="0002481D">
            <w:pPr>
              <w:widowControl w:val="0"/>
              <w:rPr>
                <w:rFonts w:ascii="Times New Roman" w:eastAsia="Times New Roman" w:hAnsi="Times New Roman" w:cs="Times New Roman"/>
                <w:sz w:val="24"/>
                <w:szCs w:val="24"/>
              </w:rPr>
            </w:pPr>
          </w:p>
          <w:p w14:paraId="55DA272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"Жалауға жүгір" қимылды ойыны.</w:t>
            </w:r>
          </w:p>
          <w:p w14:paraId="2D1C4C5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1A8C12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 (жүгіру) жетілдіру. Балаларды көрсетілген белгі жалауға қарай жүгіруді үйрету; бұлшық еттерді, кеңістікті бағдарлау қабілетін дамыту. Балалардың біріне бірі соғылмауын ескеру, қадағалау.</w:t>
            </w:r>
          </w:p>
          <w:p w14:paraId="3205D293" w14:textId="77777777" w:rsidR="0002481D" w:rsidRDefault="0002481D" w:rsidP="0002481D">
            <w:pPr>
              <w:widowControl w:val="0"/>
              <w:rPr>
                <w:rFonts w:ascii="Times New Roman" w:eastAsia="Times New Roman" w:hAnsi="Times New Roman" w:cs="Times New Roman"/>
                <w:sz w:val="24"/>
                <w:szCs w:val="24"/>
              </w:rPr>
            </w:pPr>
          </w:p>
          <w:p w14:paraId="246C251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63D805C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1635B8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w:t>
            </w:r>
            <w:r>
              <w:rPr>
                <w:rFonts w:ascii="Times New Roman" w:eastAsia="Times New Roman" w:hAnsi="Times New Roman" w:cs="Times New Roman"/>
                <w:sz w:val="24"/>
                <w:szCs w:val="24"/>
              </w:rPr>
              <w:lastRenderedPageBreak/>
              <w:t>мазмұны қарапайым қимылды ойындар ойнауға ынталандыру. Балалардың ойынға қызығушылығын дамытуға ықпал ете отырып, негізгі қимылдарды (домалату) жетілдіру.</w:t>
            </w:r>
          </w:p>
          <w:p w14:paraId="0BBAD330" w14:textId="77777777" w:rsidR="0002481D" w:rsidRDefault="0002481D" w:rsidP="0002481D">
            <w:pPr>
              <w:widowControl w:val="0"/>
              <w:rPr>
                <w:rFonts w:ascii="Times New Roman" w:eastAsia="Times New Roman" w:hAnsi="Times New Roman" w:cs="Times New Roman"/>
                <w:sz w:val="24"/>
                <w:szCs w:val="24"/>
              </w:rPr>
            </w:pPr>
          </w:p>
          <w:p w14:paraId="1944923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76A9D6D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6CA2E8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40BB1847" w14:textId="77777777" w:rsidR="0002481D" w:rsidRDefault="0002481D" w:rsidP="0002481D">
            <w:pPr>
              <w:widowControl w:val="0"/>
              <w:rPr>
                <w:rFonts w:ascii="Times New Roman" w:eastAsia="Times New Roman" w:hAnsi="Times New Roman" w:cs="Times New Roman"/>
                <w:sz w:val="24"/>
                <w:szCs w:val="24"/>
              </w:rPr>
            </w:pPr>
          </w:p>
          <w:p w14:paraId="649F39A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4B74928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 еңбекке баулу)</w:t>
            </w:r>
          </w:p>
          <w:p w14:paraId="5226992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DCEC2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Бұлтты бақылау.</w:t>
            </w:r>
          </w:p>
          <w:p w14:paraId="7010B3E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4BD1B0E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Табиғат құбылыстарына қызығушылық тудыру. </w:t>
            </w:r>
            <w:r>
              <w:rPr>
                <w:rFonts w:ascii="Times New Roman" w:eastAsia="Times New Roman" w:hAnsi="Times New Roman" w:cs="Times New Roman"/>
                <w:sz w:val="24"/>
                <w:szCs w:val="24"/>
              </w:rPr>
              <w:lastRenderedPageBreak/>
              <w:t>Балаларға бұлттарды байқауды үйрету; бұлттардың түрлі бейнелерге ұқсайтыны туралы баяндау; балалардың түйсігін, ой-қиялын дамыту.</w:t>
            </w:r>
          </w:p>
          <w:p w14:paraId="467D6D6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аспанға қараңдаршы.</w:t>
            </w:r>
          </w:p>
          <w:p w14:paraId="54DB0B8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Аспаннан нені көріп тұрсыңдар?</w:t>
            </w:r>
          </w:p>
          <w:p w14:paraId="7256A86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Иә, ақ бұлттарды көріп тұрмыз.</w:t>
            </w:r>
          </w:p>
          <w:p w14:paraId="0186D67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Ақшыл бұлттар,</w:t>
            </w:r>
          </w:p>
          <w:p w14:paraId="2CDDD69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Құстар ұқсап қанат жаясыңдар.</w:t>
            </w:r>
          </w:p>
          <w:p w14:paraId="557F20E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Ақшыл бұлттар,</w:t>
            </w:r>
          </w:p>
          <w:p w14:paraId="091DF10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Қайда ұшасыңдар? (Д. Ахметова)</w:t>
            </w:r>
          </w:p>
          <w:p w14:paraId="5CB591FB" w14:textId="77777777" w:rsidR="0002481D" w:rsidRDefault="0002481D" w:rsidP="0002481D">
            <w:pPr>
              <w:widowControl w:val="0"/>
              <w:rPr>
                <w:rFonts w:ascii="Times New Roman" w:eastAsia="Times New Roman" w:hAnsi="Times New Roman" w:cs="Times New Roman"/>
                <w:sz w:val="24"/>
                <w:szCs w:val="24"/>
              </w:rPr>
            </w:pPr>
          </w:p>
          <w:p w14:paraId="3CAE399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баламыз" қимылды жаттығуы.</w:t>
            </w:r>
          </w:p>
          <w:p w14:paraId="02E4A69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8D8641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Балаларды ересектермен бірге қимылдары жеңіл, мазмұны қарапайым қимылды ойындар </w:t>
            </w:r>
            <w:r>
              <w:rPr>
                <w:rFonts w:ascii="Times New Roman" w:eastAsia="Times New Roman" w:hAnsi="Times New Roman" w:cs="Times New Roman"/>
                <w:sz w:val="24"/>
                <w:szCs w:val="24"/>
              </w:rPr>
              <w:lastRenderedPageBreak/>
              <w:t>ойнауға ынталандыру. Балалардың ойынға қызығушылығын дамытуға ықпал ете отырып, негізгі қимылдарды (жүру, жүгіру) жетілдіру.</w:t>
            </w:r>
          </w:p>
          <w:p w14:paraId="4084DA1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балалармыз,</w:t>
            </w:r>
          </w:p>
          <w:p w14:paraId="43B082D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Қатар-қатармен тұрамыз,</w:t>
            </w:r>
          </w:p>
          <w:p w14:paraId="659973E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Көтереміз иықты,</w:t>
            </w:r>
          </w:p>
          <w:p w14:paraId="4B0095C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Бақылаймыз жан-жақты.</w:t>
            </w:r>
          </w:p>
          <w:p w14:paraId="707DB40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Жүріп-жүріп асықпай,</w:t>
            </w:r>
          </w:p>
          <w:p w14:paraId="216F484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Тез өсеміз, алақай!</w:t>
            </w:r>
          </w:p>
          <w:p w14:paraId="4533C0F3" w14:textId="77777777" w:rsidR="0002481D" w:rsidRDefault="0002481D" w:rsidP="0002481D">
            <w:pPr>
              <w:widowControl w:val="0"/>
              <w:rPr>
                <w:rFonts w:ascii="Times New Roman" w:eastAsia="Times New Roman" w:hAnsi="Times New Roman" w:cs="Times New Roman"/>
                <w:sz w:val="24"/>
                <w:szCs w:val="24"/>
              </w:rPr>
            </w:pPr>
          </w:p>
          <w:p w14:paraId="6D7E143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18DAC8C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C54DD0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дамытуға ықпал ете отырып, негізгі қимылдарды (лақтыруды) жетілдіру. Балаларды қапты нысанаға (құм салынған қап) дәлдеп лақтыруға </w:t>
            </w:r>
            <w:r>
              <w:rPr>
                <w:rFonts w:ascii="Times New Roman" w:eastAsia="Times New Roman" w:hAnsi="Times New Roman" w:cs="Times New Roman"/>
                <w:sz w:val="24"/>
                <w:szCs w:val="24"/>
              </w:rPr>
              <w:lastRenderedPageBreak/>
              <w:t>ынталандыру, ептілік, мергендік қабілеттерін дамыту.</w:t>
            </w:r>
          </w:p>
          <w:p w14:paraId="7EAEFBA6" w14:textId="77777777" w:rsidR="0002481D" w:rsidRDefault="0002481D" w:rsidP="0002481D">
            <w:pPr>
              <w:widowControl w:val="0"/>
              <w:rPr>
                <w:rFonts w:ascii="Times New Roman" w:eastAsia="Times New Roman" w:hAnsi="Times New Roman" w:cs="Times New Roman"/>
                <w:sz w:val="24"/>
                <w:szCs w:val="24"/>
              </w:rPr>
            </w:pPr>
          </w:p>
          <w:p w14:paraId="19F9076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019E4DF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3120E7A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5662AD22" w14:textId="77777777" w:rsidR="0002481D" w:rsidRDefault="0002481D" w:rsidP="0002481D">
            <w:pPr>
              <w:widowControl w:val="0"/>
              <w:rPr>
                <w:rFonts w:ascii="Times New Roman" w:eastAsia="Times New Roman" w:hAnsi="Times New Roman" w:cs="Times New Roman"/>
                <w:sz w:val="24"/>
                <w:szCs w:val="24"/>
              </w:rPr>
            </w:pPr>
          </w:p>
          <w:p w14:paraId="2298C5A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59E4A1F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33256C7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Ересектерге көмектесу ниетін қолдау. Ересектердің </w:t>
            </w:r>
            <w:r>
              <w:rPr>
                <w:rFonts w:ascii="Times New Roman" w:eastAsia="Times New Roman" w:hAnsi="Times New Roman" w:cs="Times New Roman"/>
                <w:sz w:val="24"/>
                <w:szCs w:val="24"/>
              </w:rPr>
              <w:lastRenderedPageBreak/>
              <w:t>әрекеттерді қалай орындап жатқанына балалардың назарын аудару.</w:t>
            </w:r>
          </w:p>
        </w:tc>
      </w:tr>
      <w:tr w:rsidR="0002481D" w14:paraId="39D52F55" w14:textId="77777777" w:rsidTr="006B7921">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69EEAFB"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Серуеннен оралу</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9A96C0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53A3633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киімдерін жүйелі түрде шешуді дағдыландыру, шкаф сөрелеріне киімдерін орналастыру, қолдарын жуу. Ересектің бақылауымен бетін, қолдарын ластанған кезде және тамақтың алдында өз бетінше жуу, беті мен қолын жеке орамалмен құрғатып сүртуді үйрету. Жеке заттарды қолдану (қол орамал, майлық, орамал, тарақ, түбек), киіміндегі олқылықты байқау және оны өз бетінше, ересектердің көмегімен ретке келтіруді қалыптастыру. Сөздік қорды қарама-қарсы мәндес әрекеттерді (ашу-жабу, кию-шешу, алу-салу).</w:t>
            </w:r>
          </w:p>
          <w:p w14:paraId="3E22718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Сабынымды аламын,</w:t>
            </w:r>
          </w:p>
          <w:p w14:paraId="4A6915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Алақанға саламын.</w:t>
            </w:r>
          </w:p>
          <w:p w14:paraId="3C6FFBC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Көпіртемін жақсылап,</w:t>
            </w:r>
          </w:p>
          <w:p w14:paraId="2F1A30B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жуам мұқият.</w:t>
            </w:r>
          </w:p>
          <w:p w14:paraId="1ACCDF1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Білек, бетті, мойынды,</w:t>
            </w:r>
          </w:p>
          <w:p w14:paraId="4098193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Жуамын да, сүртемін.</w:t>
            </w:r>
          </w:p>
          <w:p w14:paraId="260BA62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Тап-таза, көңілді боп,</w:t>
            </w:r>
          </w:p>
          <w:p w14:paraId="27F2CE5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 үнемі жүремін.</w:t>
            </w:r>
          </w:p>
          <w:p w14:paraId="28E37A3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(Тусипжанова-Шагирова А.)</w:t>
            </w:r>
          </w:p>
        </w:tc>
      </w:tr>
      <w:tr w:rsidR="0002481D" w14:paraId="60BBD1D0" w14:textId="77777777" w:rsidTr="006E70BE">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2859A0F" w14:textId="77777777" w:rsidR="0002481D" w:rsidRDefault="0002481D" w:rsidP="0002481D">
            <w:pPr>
              <w:widowControl w:val="0"/>
              <w:rPr>
                <w:sz w:val="20"/>
                <w:szCs w:val="20"/>
              </w:rPr>
            </w:pPr>
            <w:r>
              <w:rPr>
                <w:rFonts w:ascii="Times New Roman" w:eastAsia="Times New Roman" w:hAnsi="Times New Roman" w:cs="Times New Roman"/>
                <w:b/>
                <w:sz w:val="24"/>
                <w:szCs w:val="24"/>
              </w:rPr>
              <w:t>Кешкі ас</w:t>
            </w:r>
          </w:p>
        </w:tc>
        <w:tc>
          <w:tcPr>
            <w:tcW w:w="12775" w:type="dxa"/>
            <w:gridSpan w:val="5"/>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A7404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w:t>
            </w:r>
          </w:p>
          <w:p w14:paraId="6FDF333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w:t>
            </w:r>
          </w:p>
        </w:tc>
      </w:tr>
      <w:tr w:rsidR="0002481D" w14:paraId="46D1AB83"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06D11E0" w14:textId="77777777" w:rsidR="0002481D" w:rsidRDefault="0002481D" w:rsidP="0002481D">
            <w:pPr>
              <w:widowControl w:val="0"/>
              <w:rPr>
                <w:sz w:val="20"/>
                <w:szCs w:val="20"/>
              </w:rPr>
            </w:pPr>
            <w:r>
              <w:rPr>
                <w:rFonts w:ascii="Times New Roman" w:eastAsia="Times New Roman" w:hAnsi="Times New Roman" w:cs="Times New Roman"/>
                <w:b/>
                <w:sz w:val="24"/>
                <w:szCs w:val="24"/>
              </w:rPr>
              <w:t xml:space="preserve">Балалардың дербес іс-әрекеті (қимылдық, ұлттық, сюжетті-рөлдік, үстел үсті-баспа және басқа </w:t>
            </w:r>
            <w:r>
              <w:rPr>
                <w:rFonts w:ascii="Times New Roman" w:eastAsia="Times New Roman" w:hAnsi="Times New Roman" w:cs="Times New Roman"/>
                <w:b/>
                <w:sz w:val="24"/>
                <w:szCs w:val="24"/>
              </w:rPr>
              <w:lastRenderedPageBreak/>
              <w:t>ойындар), бейнелеу іс-әрекеті, кітап қарау және басқалары)</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35374C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03B3A4D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1DC704C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770EFCC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1503C71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4CF8A55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Музыканың сүйемелдеуімен топпен және шеңбер бойымен қол ұстасып жүру және жүгіру дағдыларын </w:t>
            </w:r>
            <w:r>
              <w:rPr>
                <w:rFonts w:ascii="Times New Roman" w:eastAsia="Times New Roman" w:hAnsi="Times New Roman" w:cs="Times New Roman"/>
                <w:sz w:val="24"/>
                <w:szCs w:val="24"/>
              </w:rPr>
              <w:lastRenderedPageBreak/>
              <w:t>қалыптастыруды жалғастыру.</w:t>
            </w:r>
          </w:p>
          <w:p w14:paraId="79EB4C4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52DAF61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351EF11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w:t>
            </w:r>
            <w:r>
              <w:rPr>
                <w:rFonts w:ascii="Times New Roman" w:eastAsia="Times New Roman" w:hAnsi="Times New Roman" w:cs="Times New Roman"/>
                <w:sz w:val="24"/>
                <w:szCs w:val="24"/>
              </w:rPr>
              <w:lastRenderedPageBreak/>
              <w:t>қолдануды (дөңгелектеу, есу, жалпайту) жетілдіру.</w:t>
            </w:r>
          </w:p>
          <w:p w14:paraId="7F15114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66446A3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69AAC9D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580D45F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10421C4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534399D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6370F8C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0006102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3A600F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Музыканың сүйемелдеуімен топпен және шеңбер бойымен қол ұстасып жүру және жүгіру </w:t>
            </w:r>
            <w:r>
              <w:rPr>
                <w:rFonts w:ascii="Times New Roman" w:eastAsia="Times New Roman" w:hAnsi="Times New Roman" w:cs="Times New Roman"/>
                <w:sz w:val="24"/>
                <w:szCs w:val="24"/>
              </w:rPr>
              <w:lastRenderedPageBreak/>
              <w:t>дағдыларын қалыптастыруды жалғастыру.</w:t>
            </w:r>
          </w:p>
          <w:p w14:paraId="1280771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6565E06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105DB8E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w:t>
            </w:r>
            <w:r>
              <w:rPr>
                <w:rFonts w:ascii="Times New Roman" w:eastAsia="Times New Roman" w:hAnsi="Times New Roman" w:cs="Times New Roman"/>
                <w:sz w:val="24"/>
                <w:szCs w:val="24"/>
              </w:rPr>
              <w:lastRenderedPageBreak/>
              <w:t>сазбалшықты дұрыс қолдануды (дөңгелектеу, есу, жалпайту) жетілдіру.</w:t>
            </w:r>
          </w:p>
          <w:p w14:paraId="768B717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5E8D1CF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669C88F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құрастыруға қызығушылығын арттыру, конструкторлардың түрлерімен таныстыру.</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E4055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25220E2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2684DF8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527F37B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75888DB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12B18E7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40B2E4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Өнер бұрышында балабақшаны, ойыншықтарды мүсіндеу, жапсыру, суретін бояу.</w:t>
            </w:r>
          </w:p>
          <w:p w14:paraId="29F17C0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30307B0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w:t>
            </w:r>
            <w:r>
              <w:rPr>
                <w:rFonts w:ascii="Times New Roman" w:eastAsia="Times New Roman" w:hAnsi="Times New Roman" w:cs="Times New Roman"/>
                <w:sz w:val="24"/>
                <w:szCs w:val="24"/>
              </w:rPr>
              <w:lastRenderedPageBreak/>
              <w:t>жетілдіру.</w:t>
            </w:r>
          </w:p>
          <w:p w14:paraId="4EED7F6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083CAE6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1AFAF95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93D1FC1"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28F8071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4E346D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4C5B612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68AC334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3138C1AD"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Музыканың сүйемелдеуімен топпен және шеңбер бойымен қол ұстасып жүру және жүгіру </w:t>
            </w:r>
            <w:r>
              <w:rPr>
                <w:rFonts w:ascii="Times New Roman" w:eastAsia="Times New Roman" w:hAnsi="Times New Roman" w:cs="Times New Roman"/>
                <w:sz w:val="24"/>
                <w:szCs w:val="24"/>
              </w:rPr>
              <w:lastRenderedPageBreak/>
              <w:t>дағдыларын қалыптастыруды жалғастыру.</w:t>
            </w:r>
          </w:p>
          <w:p w14:paraId="696AE63B"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450F6436"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7A845257"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w:t>
            </w:r>
            <w:r>
              <w:rPr>
                <w:rFonts w:ascii="Times New Roman" w:eastAsia="Times New Roman" w:hAnsi="Times New Roman" w:cs="Times New Roman"/>
                <w:sz w:val="24"/>
                <w:szCs w:val="24"/>
              </w:rPr>
              <w:lastRenderedPageBreak/>
              <w:t>сазбалшықты дұрыс қолдануды (дөңгелектеу, есу, жалпайту) жетілдіру.</w:t>
            </w:r>
          </w:p>
          <w:p w14:paraId="4157D4EF"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61909C1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03C0A18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құрастыруға қызығушылығын арттыру, конструкторлардың түрлерімен таныстыру.</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0009D7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02A5C2A3"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2C28A9F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2F0DAF9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3B16278C"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5BF7EAB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Музыканың сүйемелдеуімен топпен және шеңбер бойымен қол ұстасып жүру және жүгіру дағдыларын қалыптастыруды </w:t>
            </w:r>
            <w:r>
              <w:rPr>
                <w:rFonts w:ascii="Times New Roman" w:eastAsia="Times New Roman" w:hAnsi="Times New Roman" w:cs="Times New Roman"/>
                <w:sz w:val="24"/>
                <w:szCs w:val="24"/>
              </w:rPr>
              <w:lastRenderedPageBreak/>
              <w:t>жалғастыру.</w:t>
            </w:r>
          </w:p>
          <w:p w14:paraId="50F46BE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4BDCA608"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6ADA5952"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w:t>
            </w:r>
            <w:r>
              <w:rPr>
                <w:rFonts w:ascii="Times New Roman" w:eastAsia="Times New Roman" w:hAnsi="Times New Roman" w:cs="Times New Roman"/>
                <w:sz w:val="24"/>
                <w:szCs w:val="24"/>
              </w:rPr>
              <w:lastRenderedPageBreak/>
              <w:t>(дөңгелектеу, есу, жалпайту) жетілдіру.</w:t>
            </w:r>
          </w:p>
          <w:p w14:paraId="55A18584"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308BF3FE"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041C255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r>
      <w:tr w:rsidR="0002481D" w14:paraId="78F308C5" w14:textId="77777777" w:rsidTr="0002481D">
        <w:trPr>
          <w:trHeight w:val="69"/>
        </w:trPr>
        <w:tc>
          <w:tcPr>
            <w:tcW w:w="1391"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74AD94CE" w14:textId="77777777" w:rsidR="0002481D" w:rsidRDefault="0002481D" w:rsidP="0002481D">
            <w:pPr>
              <w:widowControl w:val="0"/>
              <w:rPr>
                <w:sz w:val="20"/>
                <w:szCs w:val="20"/>
              </w:rPr>
            </w:pPr>
            <w:r>
              <w:rPr>
                <w:rFonts w:ascii="Times New Roman" w:eastAsia="Times New Roman" w:hAnsi="Times New Roman" w:cs="Times New Roman"/>
                <w:b/>
                <w:sz w:val="24"/>
                <w:szCs w:val="24"/>
              </w:rPr>
              <w:lastRenderedPageBreak/>
              <w:t>Балалардың үйге қайтуы</w:t>
            </w:r>
          </w:p>
        </w:tc>
        <w:tc>
          <w:tcPr>
            <w:tcW w:w="2540"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4232A95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жабайы табиғат өкілдерін таныстыру"</w:t>
            </w:r>
          </w:p>
        </w:tc>
        <w:tc>
          <w:tcPr>
            <w:tcW w:w="245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2C96FD85"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"Жабайы аңдар және олардың төлдері"</w:t>
            </w:r>
          </w:p>
        </w:tc>
        <w:tc>
          <w:tcPr>
            <w:tcW w:w="2648"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3788906A"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"Жабайы аңдар және олардың төлдері"</w:t>
            </w:r>
          </w:p>
        </w:tc>
        <w:tc>
          <w:tcPr>
            <w:tcW w:w="2495"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0D18F5B9"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шағын тақпақтарды жаттатудың маңызы"</w:t>
            </w:r>
          </w:p>
        </w:tc>
        <w:tc>
          <w:tcPr>
            <w:tcW w:w="2634" w:type="dxa"/>
            <w:tcBorders>
              <w:top w:val="single" w:sz="8" w:space="0" w:color="000000"/>
              <w:left w:val="single" w:sz="8" w:space="0" w:color="000000"/>
              <w:bottom w:val="single" w:sz="8" w:space="0" w:color="000000"/>
              <w:right w:val="single" w:sz="8" w:space="0" w:color="000000"/>
            </w:tcBorders>
            <w:tcMar>
              <w:top w:w="40" w:type="dxa"/>
              <w:left w:w="40" w:type="dxa"/>
              <w:bottom w:w="40" w:type="dxa"/>
              <w:right w:w="40" w:type="dxa"/>
            </w:tcMar>
          </w:tcPr>
          <w:p w14:paraId="11976B10" w14:textId="77777777" w:rsidR="0002481D" w:rsidRDefault="0002481D" w:rsidP="0002481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шағын тақпақтарды жаттатудың маңызы"</w:t>
            </w:r>
          </w:p>
        </w:tc>
      </w:tr>
    </w:tbl>
    <w:p w14:paraId="1EA4641B" w14:textId="77777777" w:rsidR="002B50EF" w:rsidRDefault="002B50EF">
      <w:pPr>
        <w:ind w:left="-141" w:right="-213"/>
        <w:rPr>
          <w:rFonts w:ascii="Times New Roman" w:eastAsia="Times New Roman" w:hAnsi="Times New Roman" w:cs="Times New Roman"/>
          <w:b/>
          <w:sz w:val="24"/>
          <w:szCs w:val="24"/>
        </w:rPr>
      </w:pPr>
    </w:p>
    <w:p w14:paraId="23A12113" w14:textId="77777777" w:rsidR="002B50EF" w:rsidRDefault="002B50EF">
      <w:pPr>
        <w:ind w:left="-141" w:right="-213"/>
        <w:rPr>
          <w:rFonts w:ascii="Times New Roman" w:eastAsia="Times New Roman" w:hAnsi="Times New Roman" w:cs="Times New Roman"/>
          <w:b/>
          <w:sz w:val="24"/>
          <w:szCs w:val="24"/>
        </w:rPr>
      </w:pPr>
    </w:p>
    <w:p w14:paraId="777E9164" w14:textId="77777777" w:rsidR="002B50EF" w:rsidRDefault="002B50EF">
      <w:pPr>
        <w:ind w:left="-141" w:right="-213"/>
        <w:rPr>
          <w:rFonts w:ascii="Times New Roman" w:eastAsia="Times New Roman" w:hAnsi="Times New Roman" w:cs="Times New Roman"/>
          <w:b/>
          <w:sz w:val="28"/>
          <w:szCs w:val="28"/>
        </w:rPr>
      </w:pPr>
    </w:p>
    <w:sectPr w:rsidR="002B50EF" w:rsidSect="0002481D">
      <w:pgSz w:w="16834" w:h="11909" w:orient="landscape"/>
      <w:pgMar w:top="1231" w:right="1440" w:bottom="1440" w:left="144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A8D109D2-CEA9-45D3-8305-0712E4A6A618}"/>
  </w:font>
  <w:font w:name="Cambria">
    <w:panose1 w:val="02040503050406030204"/>
    <w:charset w:val="CC"/>
    <w:family w:val="roman"/>
    <w:pitch w:val="variable"/>
    <w:sig w:usb0="E00006FF" w:usb1="420024FF" w:usb2="02000000" w:usb3="00000000" w:csb0="0000019F" w:csb1="00000000"/>
    <w:embedRegular r:id="rId2" w:fontKey="{C6F85DA2-EEEF-42E4-BE89-0F411EB5FDC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50EF"/>
    <w:rsid w:val="0002481D"/>
    <w:rsid w:val="00135C14"/>
    <w:rsid w:val="002B50EF"/>
    <w:rsid w:val="008E3334"/>
    <w:rsid w:val="0091096F"/>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8EC43"/>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9147</Words>
  <Characters>52139</Characters>
  <Application>Microsoft Office Word</Application>
  <DocSecurity>0</DocSecurity>
  <Lines>434</Lines>
  <Paragraphs>122</Paragraphs>
  <ScaleCrop>false</ScaleCrop>
  <Company/>
  <LinksUpToDate>false</LinksUpToDate>
  <CharactersWithSpaces>61164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Акылбек</cp:lastModifiedBy>
  <cp:revision>4</cp:revision>
  <cp:lastPrinted>2026-04-24T06:22:00Z</cp:lastPrinted>
  <dcterms:created xsi:type="dcterms:W3CDTF">2025-10-29T11:34:00Z</dcterms:created>
  <dcterms:modified xsi:type="dcterms:W3CDTF">2026-04-24T06:23:00Z</dcterms:modified>
</cp:coreProperties>
</file>